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4E88A" w14:textId="702E2A75" w:rsidR="00775659" w:rsidRPr="00775659" w:rsidRDefault="00775659" w:rsidP="00775659">
      <w:pPr>
        <w:jc w:val="center"/>
        <w:rPr>
          <w:rFonts w:ascii="Calibri" w:eastAsia="Calibri" w:hAnsi="Calibri" w:cs="Calibri"/>
          <w:b/>
          <w:sz w:val="32"/>
          <w:szCs w:val="32"/>
        </w:rPr>
      </w:pPr>
      <w:r w:rsidRPr="00775659">
        <w:rPr>
          <w:rFonts w:ascii="Calibri" w:eastAsia="Calibri" w:hAnsi="Calibri" w:cs="Calibri"/>
          <w:b/>
          <w:sz w:val="32"/>
          <w:szCs w:val="32"/>
        </w:rPr>
        <w:t xml:space="preserve">Clarkson </w:t>
      </w:r>
      <w:r w:rsidR="00155365">
        <w:rPr>
          <w:rFonts w:ascii="Calibri" w:eastAsia="Calibri" w:hAnsi="Calibri" w:cs="Calibri"/>
          <w:b/>
          <w:sz w:val="32"/>
          <w:szCs w:val="32"/>
        </w:rPr>
        <w:t xml:space="preserve">2019 </w:t>
      </w:r>
      <w:r w:rsidRPr="00775659">
        <w:rPr>
          <w:rFonts w:ascii="Calibri" w:eastAsia="Calibri" w:hAnsi="Calibri" w:cs="Calibri"/>
          <w:b/>
          <w:sz w:val="32"/>
          <w:szCs w:val="32"/>
        </w:rPr>
        <w:t>Ignite Graduate Research Fellowships</w:t>
      </w:r>
    </w:p>
    <w:p w14:paraId="66E9C27C" w14:textId="77777777" w:rsidR="00775659" w:rsidRPr="00775659" w:rsidRDefault="00775659" w:rsidP="00775659">
      <w:pPr>
        <w:jc w:val="center"/>
        <w:rPr>
          <w:rFonts w:ascii="Calibri" w:eastAsia="Calibri" w:hAnsi="Calibri" w:cs="Calibri"/>
          <w:b/>
          <w:sz w:val="32"/>
          <w:szCs w:val="32"/>
        </w:rPr>
      </w:pPr>
      <w:r w:rsidRPr="00775659">
        <w:rPr>
          <w:rFonts w:ascii="Calibri" w:eastAsia="Calibri" w:hAnsi="Calibri" w:cs="Calibri"/>
          <w:b/>
          <w:sz w:val="32"/>
          <w:szCs w:val="32"/>
        </w:rPr>
        <w:t>Research Collaboration Pilot Grant Program</w:t>
      </w:r>
    </w:p>
    <w:p w14:paraId="4F373ACE" w14:textId="77777777" w:rsidR="00775659" w:rsidRDefault="00775659" w:rsidP="00775659">
      <w:pPr>
        <w:spacing w:line="257" w:lineRule="auto"/>
        <w:rPr>
          <w:rFonts w:ascii="Calibri" w:eastAsia="Calibri" w:hAnsi="Calibri" w:cs="Calibri"/>
          <w:b/>
          <w:sz w:val="22"/>
          <w:szCs w:val="22"/>
          <w:highlight w:val="white"/>
        </w:rPr>
      </w:pPr>
    </w:p>
    <w:p w14:paraId="74FE98E8" w14:textId="370C79C8" w:rsidR="00E93913" w:rsidRDefault="0071477E" w:rsidP="0066203A">
      <w:pPr>
        <w:spacing w:after="200" w:line="257" w:lineRule="auto"/>
        <w:rPr>
          <w:rFonts w:ascii="Times New Roman" w:eastAsia="Times New Roman" w:hAnsi="Times New Roman" w:cs="Times New Roman"/>
          <w:sz w:val="23"/>
          <w:szCs w:val="23"/>
        </w:rPr>
      </w:pPr>
      <w:r>
        <w:rPr>
          <w:rFonts w:ascii="Calibri" w:eastAsia="Calibri" w:hAnsi="Calibri" w:cs="Calibri"/>
          <w:b/>
          <w:sz w:val="22"/>
          <w:szCs w:val="22"/>
          <w:highlight w:val="white"/>
        </w:rPr>
        <w:t>Context</w:t>
      </w:r>
      <w:r w:rsidR="00F02F14">
        <w:rPr>
          <w:rFonts w:ascii="Calibri" w:eastAsia="Calibri" w:hAnsi="Calibri" w:cs="Calibri"/>
          <w:sz w:val="22"/>
          <w:szCs w:val="22"/>
          <w:highlight w:val="white"/>
        </w:rPr>
        <w:t xml:space="preserve">. </w:t>
      </w:r>
      <w:r w:rsidR="00471E8E">
        <w:rPr>
          <w:rFonts w:ascii="Calibri" w:eastAsia="Calibri" w:hAnsi="Calibri" w:cs="Calibri"/>
          <w:sz w:val="22"/>
          <w:szCs w:val="22"/>
        </w:rPr>
        <w:t xml:space="preserve"> </w:t>
      </w:r>
      <w:r>
        <w:rPr>
          <w:rFonts w:ascii="Times New Roman" w:eastAsia="Times New Roman" w:hAnsi="Times New Roman" w:cs="Times New Roman"/>
          <w:sz w:val="23"/>
          <w:szCs w:val="23"/>
        </w:rPr>
        <w:t>Multidisciplinary research clusters have been identified to maximize Clarkson’s historical bench strengths and opportunit</w:t>
      </w:r>
      <w:r w:rsidR="00F02F14">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for national and international recognition</w:t>
      </w:r>
      <w:r w:rsidR="00F02F1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Clarkson is providing a strategic investment in research, with a goal of developing preeminent researchers and elevating the university’s Carnegie Classification to R1 designation (highe</w:t>
      </w:r>
      <w:r w:rsidR="00F02F14">
        <w:rPr>
          <w:rFonts w:ascii="Times New Roman" w:eastAsia="Times New Roman" w:hAnsi="Times New Roman" w:cs="Times New Roman"/>
          <w:sz w:val="23"/>
          <w:szCs w:val="23"/>
        </w:rPr>
        <w:t>st</w:t>
      </w:r>
      <w:r>
        <w:rPr>
          <w:rFonts w:ascii="Times New Roman" w:eastAsia="Times New Roman" w:hAnsi="Times New Roman" w:cs="Times New Roman"/>
          <w:sz w:val="23"/>
          <w:szCs w:val="23"/>
        </w:rPr>
        <w:t xml:space="preserve"> research activity)</w:t>
      </w:r>
      <w:r w:rsidR="00F02F1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Meaningful prioritized investment</w:t>
      </w:r>
      <w:r w:rsidR="00F02F14">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F02F14">
        <w:rPr>
          <w:rFonts w:ascii="Times New Roman" w:eastAsia="Times New Roman" w:hAnsi="Times New Roman" w:cs="Times New Roman"/>
          <w:sz w:val="23"/>
          <w:szCs w:val="23"/>
        </w:rPr>
        <w:t xml:space="preserve">are expected to </w:t>
      </w:r>
      <w:r>
        <w:rPr>
          <w:rFonts w:ascii="Times New Roman" w:eastAsia="Times New Roman" w:hAnsi="Times New Roman" w:cs="Times New Roman"/>
          <w:sz w:val="23"/>
          <w:szCs w:val="23"/>
        </w:rPr>
        <w:t>foster collaboration</w:t>
      </w:r>
      <w:r w:rsidR="00F02F14">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across campus</w:t>
      </w:r>
      <w:r w:rsidR="00F02F1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significant</w:t>
      </w:r>
      <w:r w:rsidR="00F02F14">
        <w:rPr>
          <w:rFonts w:ascii="Times New Roman" w:eastAsia="Times New Roman" w:hAnsi="Times New Roman" w:cs="Times New Roman"/>
          <w:sz w:val="23"/>
          <w:szCs w:val="23"/>
        </w:rPr>
        <w:t>ly</w:t>
      </w:r>
      <w:r>
        <w:rPr>
          <w:rFonts w:ascii="Times New Roman" w:eastAsia="Times New Roman" w:hAnsi="Times New Roman" w:cs="Times New Roman"/>
          <w:sz w:val="23"/>
          <w:szCs w:val="23"/>
        </w:rPr>
        <w:t xml:space="preserve"> impact research</w:t>
      </w:r>
      <w:r w:rsidR="00F02F14">
        <w:rPr>
          <w:rFonts w:ascii="Times New Roman" w:eastAsia="Times New Roman" w:hAnsi="Times New Roman" w:cs="Times New Roman"/>
          <w:sz w:val="23"/>
          <w:szCs w:val="23"/>
        </w:rPr>
        <w:t>, and spur</w:t>
      </w:r>
      <w:r>
        <w:rPr>
          <w:rFonts w:ascii="Times New Roman" w:eastAsia="Times New Roman" w:hAnsi="Times New Roman" w:cs="Times New Roman"/>
          <w:sz w:val="23"/>
          <w:szCs w:val="23"/>
        </w:rPr>
        <w:t xml:space="preserve"> innovative solutions for a better future</w:t>
      </w:r>
      <w:r w:rsidR="00F02F14">
        <w:rPr>
          <w:rFonts w:ascii="Times New Roman" w:eastAsia="Times New Roman" w:hAnsi="Times New Roman" w:cs="Times New Roman"/>
          <w:sz w:val="23"/>
          <w:szCs w:val="23"/>
        </w:rPr>
        <w:t xml:space="preserve">. </w:t>
      </w:r>
    </w:p>
    <w:p w14:paraId="663CE5C7" w14:textId="37A30004" w:rsidR="00E93913" w:rsidRDefault="0071477E" w:rsidP="0066203A">
      <w:pPr>
        <w:spacing w:after="200" w:line="257" w:lineRule="auto"/>
        <w:rPr>
          <w:rFonts w:ascii="Times New Roman" w:eastAsia="Times New Roman" w:hAnsi="Times New Roman" w:cs="Times New Roman"/>
          <w:sz w:val="23"/>
          <w:szCs w:val="23"/>
        </w:rPr>
      </w:pPr>
      <w:r>
        <w:rPr>
          <w:rFonts w:ascii="Calibri" w:eastAsia="Calibri" w:hAnsi="Calibri" w:cs="Calibri"/>
          <w:b/>
          <w:sz w:val="22"/>
          <w:szCs w:val="22"/>
        </w:rPr>
        <w:t>Purpose:</w:t>
      </w:r>
      <w:r>
        <w:rPr>
          <w:rFonts w:ascii="Calibri" w:eastAsia="Calibri" w:hAnsi="Calibri" w:cs="Calibri"/>
          <w:sz w:val="22"/>
          <w:szCs w:val="22"/>
        </w:rPr>
        <w:t xml:space="preserve"> </w:t>
      </w:r>
      <w:r>
        <w:rPr>
          <w:rFonts w:ascii="Times New Roman" w:eastAsia="Times New Roman" w:hAnsi="Times New Roman" w:cs="Times New Roman"/>
          <w:sz w:val="23"/>
          <w:szCs w:val="23"/>
        </w:rPr>
        <w:t xml:space="preserve">To </w:t>
      </w:r>
      <w:r w:rsidR="00F02F14">
        <w:rPr>
          <w:rFonts w:ascii="Times New Roman" w:eastAsia="Times New Roman" w:hAnsi="Times New Roman" w:cs="Times New Roman"/>
          <w:sz w:val="23"/>
          <w:szCs w:val="23"/>
        </w:rPr>
        <w:t xml:space="preserve">catalyze the </w:t>
      </w:r>
      <w:r>
        <w:rPr>
          <w:rFonts w:ascii="Times New Roman" w:eastAsia="Times New Roman" w:hAnsi="Times New Roman" w:cs="Times New Roman"/>
          <w:sz w:val="23"/>
          <w:szCs w:val="23"/>
        </w:rPr>
        <w:t xml:space="preserve">development of externally fundable proposals, </w:t>
      </w:r>
      <w:r w:rsidR="00F02F14">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 xml:space="preserve">competitive </w:t>
      </w:r>
      <w:r w:rsidR="00F02F14">
        <w:rPr>
          <w:rFonts w:ascii="Times New Roman" w:eastAsia="Times New Roman" w:hAnsi="Times New Roman" w:cs="Times New Roman"/>
          <w:sz w:val="23"/>
          <w:szCs w:val="23"/>
        </w:rPr>
        <w:t xml:space="preserve">pilot </w:t>
      </w:r>
      <w:r>
        <w:rPr>
          <w:rFonts w:ascii="Times New Roman" w:eastAsia="Times New Roman" w:hAnsi="Times New Roman" w:cs="Times New Roman"/>
          <w:sz w:val="23"/>
          <w:szCs w:val="23"/>
        </w:rPr>
        <w:t xml:space="preserve">grant program will be used to provide Clarkson grantees with financial support </w:t>
      </w:r>
      <w:r w:rsidRPr="0066203A">
        <w:rPr>
          <w:rFonts w:ascii="Times New Roman" w:eastAsia="Times New Roman" w:hAnsi="Times New Roman" w:cs="Times New Roman"/>
          <w:i/>
          <w:sz w:val="23"/>
          <w:szCs w:val="23"/>
        </w:rPr>
        <w:t>to</w:t>
      </w:r>
      <w:r w:rsidR="00F02F14" w:rsidRPr="0066203A">
        <w:rPr>
          <w:rFonts w:ascii="Times New Roman" w:eastAsia="Times New Roman" w:hAnsi="Times New Roman" w:cs="Times New Roman"/>
          <w:i/>
          <w:sz w:val="23"/>
          <w:szCs w:val="23"/>
        </w:rPr>
        <w:t xml:space="preserve"> achieve the following </w:t>
      </w:r>
      <w:r w:rsidR="00F02F14">
        <w:rPr>
          <w:rFonts w:ascii="Times New Roman" w:eastAsia="Times New Roman" w:hAnsi="Times New Roman" w:cs="Times New Roman"/>
          <w:i/>
          <w:sz w:val="23"/>
          <w:szCs w:val="23"/>
        </w:rPr>
        <w:t>goals</w:t>
      </w:r>
      <w:r>
        <w:rPr>
          <w:rFonts w:ascii="Times New Roman" w:eastAsia="Times New Roman" w:hAnsi="Times New Roman" w:cs="Times New Roman"/>
          <w:sz w:val="23"/>
          <w:szCs w:val="23"/>
        </w:rPr>
        <w:t xml:space="preserve">: (1) foster development of rigorous foundational data, (2) demonstrate the success of new </w:t>
      </w:r>
      <w:r w:rsidR="001A5589">
        <w:rPr>
          <w:rFonts w:ascii="Times New Roman" w:eastAsia="Times New Roman" w:hAnsi="Times New Roman" w:cs="Times New Roman"/>
          <w:sz w:val="23"/>
          <w:szCs w:val="23"/>
        </w:rPr>
        <w:t xml:space="preserve">interdisciplinary </w:t>
      </w:r>
      <w:r>
        <w:rPr>
          <w:rFonts w:ascii="Times New Roman" w:eastAsia="Times New Roman" w:hAnsi="Times New Roman" w:cs="Times New Roman"/>
          <w:sz w:val="23"/>
          <w:szCs w:val="23"/>
        </w:rPr>
        <w:t>collaborations, (3) establish the feasibility of new methods, techniques, instrumentation or equipment in the recipient’s laboratory, or (4) address other needs essential to strengthening the competitiveness of future research applications.</w:t>
      </w:r>
    </w:p>
    <w:p w14:paraId="4947F9E7" w14:textId="0D2D3EF1" w:rsidR="00E93913" w:rsidRDefault="0071477E" w:rsidP="0066203A">
      <w:pPr>
        <w:spacing w:after="200" w:line="257" w:lineRule="auto"/>
        <w:rPr>
          <w:rFonts w:ascii="Times New Roman" w:eastAsia="Times New Roman" w:hAnsi="Times New Roman" w:cs="Times New Roman"/>
          <w:sz w:val="23"/>
          <w:szCs w:val="23"/>
        </w:rPr>
      </w:pPr>
      <w:r w:rsidRPr="0066203A">
        <w:rPr>
          <w:rFonts w:ascii="Calibri" w:eastAsia="Times New Roman" w:hAnsi="Calibri" w:cs="Calibri"/>
          <w:b/>
          <w:sz w:val="22"/>
          <w:szCs w:val="22"/>
        </w:rPr>
        <w:t>Description</w:t>
      </w:r>
      <w:r w:rsidRPr="0066203A">
        <w:rPr>
          <w:rFonts w:ascii="Calibri" w:eastAsia="Times New Roman" w:hAnsi="Calibri" w:cs="Calibri"/>
          <w:sz w:val="22"/>
          <w:szCs w:val="22"/>
        </w:rPr>
        <w:t>.</w:t>
      </w:r>
      <w:r>
        <w:rPr>
          <w:rFonts w:ascii="Times New Roman" w:eastAsia="Times New Roman" w:hAnsi="Times New Roman" w:cs="Times New Roman"/>
          <w:sz w:val="23"/>
          <w:szCs w:val="23"/>
        </w:rPr>
        <w:t xml:space="preserve"> </w:t>
      </w:r>
      <w:r w:rsidR="00F02F14">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ilot grants </w:t>
      </w:r>
      <w:r w:rsidR="00F02F14">
        <w:rPr>
          <w:rFonts w:ascii="Times New Roman" w:eastAsia="Times New Roman" w:hAnsi="Times New Roman" w:cs="Times New Roman"/>
          <w:sz w:val="23"/>
          <w:szCs w:val="23"/>
        </w:rPr>
        <w:t xml:space="preserve">will achieve the above goals through the </w:t>
      </w:r>
      <w:r w:rsidR="00155365">
        <w:rPr>
          <w:rFonts w:ascii="Times New Roman" w:eastAsia="Times New Roman" w:hAnsi="Times New Roman" w:cs="Times New Roman"/>
          <w:sz w:val="23"/>
          <w:szCs w:val="23"/>
        </w:rPr>
        <w:t xml:space="preserve">assistance </w:t>
      </w:r>
      <w:r w:rsidR="00F02F14">
        <w:rPr>
          <w:rFonts w:ascii="Times New Roman" w:eastAsia="Times New Roman" w:hAnsi="Times New Roman" w:cs="Times New Roman"/>
          <w:sz w:val="23"/>
          <w:szCs w:val="23"/>
        </w:rPr>
        <w:t xml:space="preserve">of </w:t>
      </w:r>
      <w:r>
        <w:rPr>
          <w:rFonts w:ascii="Times New Roman" w:eastAsia="Times New Roman" w:hAnsi="Times New Roman" w:cs="Times New Roman"/>
          <w:sz w:val="23"/>
          <w:szCs w:val="23"/>
        </w:rPr>
        <w:t xml:space="preserve">a </w:t>
      </w:r>
      <w:r>
        <w:rPr>
          <w:rFonts w:ascii="Times New Roman" w:eastAsia="Times New Roman" w:hAnsi="Times New Roman" w:cs="Times New Roman"/>
          <w:i/>
          <w:sz w:val="23"/>
          <w:szCs w:val="23"/>
        </w:rPr>
        <w:t xml:space="preserve">graduate </w:t>
      </w:r>
      <w:r w:rsidR="00155365">
        <w:rPr>
          <w:rFonts w:ascii="Times New Roman" w:eastAsia="Times New Roman" w:hAnsi="Times New Roman" w:cs="Times New Roman"/>
          <w:i/>
          <w:sz w:val="23"/>
          <w:szCs w:val="23"/>
        </w:rPr>
        <w:t xml:space="preserve">research </w:t>
      </w:r>
      <w:r>
        <w:rPr>
          <w:rFonts w:ascii="Times New Roman" w:eastAsia="Times New Roman" w:hAnsi="Times New Roman" w:cs="Times New Roman"/>
          <w:i/>
          <w:sz w:val="23"/>
          <w:szCs w:val="23"/>
        </w:rPr>
        <w:t>fellow</w:t>
      </w:r>
      <w:r>
        <w:rPr>
          <w:rFonts w:ascii="Times New Roman" w:eastAsia="Times New Roman" w:hAnsi="Times New Roman" w:cs="Times New Roman"/>
          <w:sz w:val="23"/>
          <w:szCs w:val="23"/>
        </w:rPr>
        <w:t xml:space="preserve"> </w:t>
      </w:r>
      <w:r w:rsidR="00F02F14">
        <w:rPr>
          <w:rFonts w:ascii="Times New Roman" w:eastAsia="Times New Roman" w:hAnsi="Times New Roman" w:cs="Times New Roman"/>
          <w:sz w:val="23"/>
          <w:szCs w:val="23"/>
        </w:rPr>
        <w:t xml:space="preserve">awarded </w:t>
      </w:r>
      <w:r>
        <w:rPr>
          <w:rFonts w:ascii="Times New Roman" w:eastAsia="Times New Roman" w:hAnsi="Times New Roman" w:cs="Times New Roman"/>
          <w:sz w:val="23"/>
          <w:szCs w:val="23"/>
        </w:rPr>
        <w:t>to support the team</w:t>
      </w:r>
      <w:r w:rsidR="00F02F1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Adding this resource to a well-planned </w:t>
      </w:r>
      <w:r w:rsidR="00F02F14">
        <w:rPr>
          <w:rFonts w:ascii="Times New Roman" w:eastAsia="Times New Roman" w:hAnsi="Times New Roman" w:cs="Times New Roman"/>
          <w:sz w:val="23"/>
          <w:szCs w:val="23"/>
        </w:rPr>
        <w:t xml:space="preserve">project and </w:t>
      </w:r>
      <w:r>
        <w:rPr>
          <w:rFonts w:ascii="Times New Roman" w:eastAsia="Times New Roman" w:hAnsi="Times New Roman" w:cs="Times New Roman"/>
          <w:sz w:val="23"/>
          <w:szCs w:val="23"/>
        </w:rPr>
        <w:t>organized research team will support the preliminary work necessary to develop competitive proposals for externally funded research</w:t>
      </w:r>
      <w:r w:rsidR="00F02F1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Specifically, </w:t>
      </w:r>
      <w:r w:rsidR="00F02F14">
        <w:rPr>
          <w:rFonts w:ascii="Times New Roman" w:eastAsia="Times New Roman" w:hAnsi="Times New Roman" w:cs="Times New Roman"/>
          <w:sz w:val="23"/>
          <w:szCs w:val="23"/>
        </w:rPr>
        <w:t xml:space="preserve">pilot grant </w:t>
      </w:r>
      <w:r>
        <w:rPr>
          <w:rFonts w:ascii="Times New Roman" w:eastAsia="Times New Roman" w:hAnsi="Times New Roman" w:cs="Times New Roman"/>
          <w:sz w:val="23"/>
          <w:szCs w:val="23"/>
        </w:rPr>
        <w:t xml:space="preserve">funds will support </w:t>
      </w:r>
      <w:r w:rsidR="00F02F14">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 xml:space="preserve">stipend and tuition for a graduate student </w:t>
      </w:r>
      <w:r w:rsidR="00155365">
        <w:rPr>
          <w:rFonts w:ascii="Times New Roman" w:eastAsia="Times New Roman" w:hAnsi="Times New Roman" w:cs="Times New Roman"/>
          <w:sz w:val="23"/>
          <w:szCs w:val="23"/>
        </w:rPr>
        <w:t xml:space="preserve">enrolled in (or expected to enroll in) a doctoral program </w:t>
      </w:r>
      <w:r>
        <w:rPr>
          <w:rFonts w:ascii="Times New Roman" w:eastAsia="Times New Roman" w:hAnsi="Times New Roman" w:cs="Times New Roman"/>
          <w:sz w:val="23"/>
          <w:szCs w:val="23"/>
        </w:rPr>
        <w:t xml:space="preserve">(hereafter known as the </w:t>
      </w:r>
      <w:r w:rsidR="00F02F14">
        <w:rPr>
          <w:rFonts w:ascii="Times New Roman" w:eastAsia="Times New Roman" w:hAnsi="Times New Roman" w:cs="Times New Roman"/>
          <w:i/>
          <w:sz w:val="23"/>
          <w:szCs w:val="23"/>
        </w:rPr>
        <w:t xml:space="preserve">Ignite Graduate </w:t>
      </w:r>
      <w:r w:rsidR="00E1403A">
        <w:rPr>
          <w:rFonts w:ascii="Times New Roman" w:eastAsia="Times New Roman" w:hAnsi="Times New Roman" w:cs="Times New Roman"/>
          <w:i/>
          <w:sz w:val="23"/>
          <w:szCs w:val="23"/>
        </w:rPr>
        <w:t xml:space="preserve">Research </w:t>
      </w:r>
      <w:r w:rsidR="00F02F14">
        <w:rPr>
          <w:rFonts w:ascii="Times New Roman" w:eastAsia="Times New Roman" w:hAnsi="Times New Roman" w:cs="Times New Roman"/>
          <w:i/>
          <w:sz w:val="23"/>
          <w:szCs w:val="23"/>
        </w:rPr>
        <w:t>F</w:t>
      </w:r>
      <w:r>
        <w:rPr>
          <w:rFonts w:ascii="Times New Roman" w:eastAsia="Times New Roman" w:hAnsi="Times New Roman" w:cs="Times New Roman"/>
          <w:i/>
          <w:sz w:val="23"/>
          <w:szCs w:val="23"/>
        </w:rPr>
        <w:t>ellow</w:t>
      </w:r>
      <w:r>
        <w:rPr>
          <w:rFonts w:ascii="Times New Roman" w:eastAsia="Times New Roman" w:hAnsi="Times New Roman" w:cs="Times New Roman"/>
          <w:sz w:val="23"/>
          <w:szCs w:val="23"/>
        </w:rPr>
        <w:t>)</w:t>
      </w:r>
      <w:r w:rsidR="00F02F1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The recruitment and selection of the fellow will be </w:t>
      </w:r>
      <w:r w:rsidR="00F02F14">
        <w:rPr>
          <w:rFonts w:ascii="Times New Roman" w:eastAsia="Times New Roman" w:hAnsi="Times New Roman" w:cs="Times New Roman"/>
          <w:sz w:val="23"/>
          <w:szCs w:val="23"/>
        </w:rPr>
        <w:t xml:space="preserve">the responsibility of </w:t>
      </w:r>
      <w:r>
        <w:rPr>
          <w:rFonts w:ascii="Times New Roman" w:eastAsia="Times New Roman" w:hAnsi="Times New Roman" w:cs="Times New Roman"/>
          <w:sz w:val="23"/>
          <w:szCs w:val="23"/>
        </w:rPr>
        <w:t>PI</w:t>
      </w:r>
      <w:r w:rsidR="003C5359">
        <w:rPr>
          <w:rFonts w:ascii="Times New Roman" w:eastAsia="Times New Roman" w:hAnsi="Times New Roman" w:cs="Times New Roman"/>
          <w:sz w:val="23"/>
          <w:szCs w:val="23"/>
        </w:rPr>
        <w:t>s</w:t>
      </w:r>
      <w:r w:rsidR="00F02F14">
        <w:rPr>
          <w:rFonts w:ascii="Times New Roman" w:eastAsia="Times New Roman" w:hAnsi="Times New Roman" w:cs="Times New Roman"/>
          <w:sz w:val="23"/>
          <w:szCs w:val="23"/>
        </w:rPr>
        <w:t xml:space="preserve">. </w:t>
      </w:r>
      <w:r w:rsidR="00155365">
        <w:rPr>
          <w:rFonts w:ascii="Times New Roman" w:eastAsia="Times New Roman" w:hAnsi="Times New Roman" w:cs="Times New Roman"/>
          <w:sz w:val="23"/>
          <w:szCs w:val="23"/>
        </w:rPr>
        <w:t>Acquisition of any a</w:t>
      </w:r>
      <w:r>
        <w:rPr>
          <w:rFonts w:ascii="Times New Roman" w:eastAsia="Times New Roman" w:hAnsi="Times New Roman" w:cs="Times New Roman"/>
          <w:sz w:val="23"/>
          <w:szCs w:val="23"/>
        </w:rPr>
        <w:t>dditional resources</w:t>
      </w:r>
      <w:r w:rsidR="00F02F14">
        <w:rPr>
          <w:rFonts w:ascii="Times New Roman" w:eastAsia="Times New Roman" w:hAnsi="Times New Roman" w:cs="Times New Roman"/>
          <w:sz w:val="23"/>
          <w:szCs w:val="23"/>
        </w:rPr>
        <w:t xml:space="preserve"> necessary to achieve pilot grant goals </w:t>
      </w:r>
      <w:r w:rsidR="00155365">
        <w:rPr>
          <w:rFonts w:ascii="Times New Roman" w:eastAsia="Times New Roman" w:hAnsi="Times New Roman" w:cs="Times New Roman"/>
          <w:sz w:val="23"/>
          <w:szCs w:val="23"/>
        </w:rPr>
        <w:t xml:space="preserve">is </w:t>
      </w:r>
      <w:r>
        <w:rPr>
          <w:rFonts w:ascii="Times New Roman" w:eastAsia="Times New Roman" w:hAnsi="Times New Roman" w:cs="Times New Roman"/>
          <w:sz w:val="23"/>
          <w:szCs w:val="23"/>
        </w:rPr>
        <w:t>the responsibility of the research team</w:t>
      </w:r>
      <w:r w:rsidR="00F02F14">
        <w:rPr>
          <w:rFonts w:ascii="Times New Roman" w:eastAsia="Times New Roman" w:hAnsi="Times New Roman" w:cs="Times New Roman"/>
          <w:sz w:val="23"/>
          <w:szCs w:val="23"/>
        </w:rPr>
        <w:t xml:space="preserve">. </w:t>
      </w:r>
    </w:p>
    <w:p w14:paraId="7D801C95" w14:textId="53C62F47" w:rsidR="00E93913" w:rsidRDefault="00F02F14" w:rsidP="0066203A">
      <w:pPr>
        <w:spacing w:after="200" w:line="257"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w:t>
      </w:r>
      <w:r w:rsidR="0071477E">
        <w:rPr>
          <w:rFonts w:ascii="Times New Roman" w:eastAsia="Times New Roman" w:hAnsi="Times New Roman" w:cs="Times New Roman"/>
          <w:sz w:val="23"/>
          <w:szCs w:val="23"/>
        </w:rPr>
        <w:t>esearch team</w:t>
      </w:r>
      <w:r>
        <w:rPr>
          <w:rFonts w:ascii="Times New Roman" w:eastAsia="Times New Roman" w:hAnsi="Times New Roman" w:cs="Times New Roman"/>
          <w:sz w:val="23"/>
          <w:szCs w:val="23"/>
        </w:rPr>
        <w:t>s</w:t>
      </w:r>
      <w:r w:rsidR="0071477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are expected to </w:t>
      </w:r>
      <w:r w:rsidR="0071477E">
        <w:rPr>
          <w:rFonts w:ascii="Times New Roman" w:eastAsia="Times New Roman" w:hAnsi="Times New Roman" w:cs="Times New Roman"/>
          <w:sz w:val="23"/>
          <w:szCs w:val="23"/>
        </w:rPr>
        <w:t xml:space="preserve">leverage initial results generated </w:t>
      </w:r>
      <w:r>
        <w:rPr>
          <w:rFonts w:ascii="Times New Roman" w:eastAsia="Times New Roman" w:hAnsi="Times New Roman" w:cs="Times New Roman"/>
          <w:sz w:val="23"/>
          <w:szCs w:val="23"/>
        </w:rPr>
        <w:t xml:space="preserve">from the pilot grant </w:t>
      </w:r>
      <w:r w:rsidR="0071477E">
        <w:rPr>
          <w:rFonts w:ascii="Times New Roman" w:eastAsia="Times New Roman" w:hAnsi="Times New Roman" w:cs="Times New Roman"/>
          <w:sz w:val="23"/>
          <w:szCs w:val="23"/>
        </w:rPr>
        <w:t xml:space="preserve">and submit a proposal </w:t>
      </w:r>
      <w:r w:rsidR="00866A30" w:rsidRPr="00866A30">
        <w:rPr>
          <w:rFonts w:ascii="Times New Roman" w:eastAsia="Times New Roman" w:hAnsi="Times New Roman" w:cs="Times New Roman"/>
          <w:sz w:val="23"/>
          <w:szCs w:val="23"/>
        </w:rPr>
        <w:t>no later than 24 months after the award decision</w:t>
      </w:r>
      <w:r w:rsidR="0071477E">
        <w:rPr>
          <w:rFonts w:ascii="Times New Roman" w:eastAsia="Times New Roman" w:hAnsi="Times New Roman" w:cs="Times New Roman"/>
          <w:sz w:val="23"/>
          <w:szCs w:val="23"/>
        </w:rPr>
        <w:t>, with that proposal leading to external funding</w:t>
      </w:r>
      <w:r>
        <w:rPr>
          <w:rFonts w:ascii="Times New Roman" w:eastAsia="Times New Roman" w:hAnsi="Times New Roman" w:cs="Times New Roman"/>
          <w:sz w:val="23"/>
          <w:szCs w:val="23"/>
        </w:rPr>
        <w:t xml:space="preserve">. </w:t>
      </w:r>
      <w:r w:rsidR="0071477E">
        <w:rPr>
          <w:rFonts w:ascii="Times New Roman" w:eastAsia="Times New Roman" w:hAnsi="Times New Roman" w:cs="Times New Roman"/>
          <w:sz w:val="23"/>
          <w:szCs w:val="23"/>
        </w:rPr>
        <w:t xml:space="preserve">Those external </w:t>
      </w:r>
      <w:r>
        <w:rPr>
          <w:rFonts w:ascii="Times New Roman" w:eastAsia="Times New Roman" w:hAnsi="Times New Roman" w:cs="Times New Roman"/>
          <w:sz w:val="23"/>
          <w:szCs w:val="23"/>
        </w:rPr>
        <w:t xml:space="preserve">awards </w:t>
      </w:r>
      <w:r w:rsidR="0071477E">
        <w:rPr>
          <w:rFonts w:ascii="Times New Roman" w:eastAsia="Times New Roman" w:hAnsi="Times New Roman" w:cs="Times New Roman"/>
          <w:sz w:val="23"/>
          <w:szCs w:val="23"/>
        </w:rPr>
        <w:t>would then be used to support the fellow through attainment of the Ph</w:t>
      </w:r>
      <w:r w:rsidR="00155365">
        <w:rPr>
          <w:rFonts w:ascii="Times New Roman" w:eastAsia="Times New Roman" w:hAnsi="Times New Roman" w:cs="Times New Roman"/>
          <w:sz w:val="23"/>
          <w:szCs w:val="23"/>
        </w:rPr>
        <w:t>.</w:t>
      </w:r>
      <w:r w:rsidR="0071477E">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w:t>
      </w:r>
      <w:r w:rsidR="0071477E">
        <w:rPr>
          <w:rFonts w:ascii="Times New Roman" w:eastAsia="Times New Roman" w:hAnsi="Times New Roman" w:cs="Times New Roman"/>
          <w:sz w:val="23"/>
          <w:szCs w:val="23"/>
        </w:rPr>
        <w:t xml:space="preserve">(The student would transition from internal fellowship support to external grant support once </w:t>
      </w:r>
      <w:r w:rsidR="00342EEB">
        <w:rPr>
          <w:rFonts w:ascii="Times New Roman" w:eastAsia="Times New Roman" w:hAnsi="Times New Roman" w:cs="Times New Roman"/>
          <w:sz w:val="23"/>
          <w:szCs w:val="23"/>
        </w:rPr>
        <w:t xml:space="preserve">that </w:t>
      </w:r>
      <w:r w:rsidR="0071477E">
        <w:rPr>
          <w:rFonts w:ascii="Times New Roman" w:eastAsia="Times New Roman" w:hAnsi="Times New Roman" w:cs="Times New Roman"/>
          <w:sz w:val="23"/>
          <w:szCs w:val="23"/>
        </w:rPr>
        <w:t xml:space="preserve">grant </w:t>
      </w:r>
      <w:r w:rsidR="00342EEB">
        <w:rPr>
          <w:rFonts w:ascii="Times New Roman" w:eastAsia="Times New Roman" w:hAnsi="Times New Roman" w:cs="Times New Roman"/>
          <w:sz w:val="23"/>
          <w:szCs w:val="23"/>
        </w:rPr>
        <w:t xml:space="preserve">award </w:t>
      </w:r>
      <w:r w:rsidR="0071477E">
        <w:rPr>
          <w:rFonts w:ascii="Times New Roman" w:eastAsia="Times New Roman" w:hAnsi="Times New Roman" w:cs="Times New Roman"/>
          <w:sz w:val="23"/>
          <w:szCs w:val="23"/>
        </w:rPr>
        <w:t xml:space="preserve">is received.)  While recognizing that external funding cannot be assured, this program understands that </w:t>
      </w:r>
      <w:r w:rsidR="0071477E">
        <w:rPr>
          <w:rFonts w:ascii="Times New Roman" w:eastAsia="Times New Roman" w:hAnsi="Times New Roman" w:cs="Times New Roman"/>
          <w:i/>
          <w:sz w:val="23"/>
          <w:szCs w:val="23"/>
        </w:rPr>
        <w:t>guaranteed support</w:t>
      </w:r>
      <w:r w:rsidR="0071477E">
        <w:rPr>
          <w:rFonts w:ascii="Times New Roman" w:eastAsia="Times New Roman" w:hAnsi="Times New Roman" w:cs="Times New Roman"/>
          <w:sz w:val="23"/>
          <w:szCs w:val="23"/>
        </w:rPr>
        <w:t xml:space="preserve"> is essential to the University’s ability to recruit the best graduate students</w:t>
      </w:r>
      <w:r>
        <w:rPr>
          <w:rFonts w:ascii="Times New Roman" w:eastAsia="Times New Roman" w:hAnsi="Times New Roman" w:cs="Times New Roman"/>
          <w:sz w:val="23"/>
          <w:szCs w:val="23"/>
        </w:rPr>
        <w:t xml:space="preserve">. </w:t>
      </w:r>
      <w:r w:rsidR="0071477E">
        <w:rPr>
          <w:rFonts w:ascii="Times New Roman" w:eastAsia="Times New Roman" w:hAnsi="Times New Roman" w:cs="Times New Roman"/>
          <w:sz w:val="23"/>
          <w:szCs w:val="23"/>
        </w:rPr>
        <w:t xml:space="preserve">As such, this program will </w:t>
      </w:r>
      <w:r w:rsidR="0071477E">
        <w:rPr>
          <w:rFonts w:ascii="Times New Roman" w:eastAsia="Times New Roman" w:hAnsi="Times New Roman" w:cs="Times New Roman"/>
          <w:i/>
          <w:sz w:val="23"/>
          <w:szCs w:val="23"/>
        </w:rPr>
        <w:t xml:space="preserve">guarantee </w:t>
      </w:r>
      <w:r w:rsidR="00F668B1">
        <w:rPr>
          <w:rFonts w:ascii="Times New Roman" w:eastAsia="Times New Roman" w:hAnsi="Times New Roman" w:cs="Times New Roman"/>
          <w:i/>
          <w:sz w:val="23"/>
          <w:szCs w:val="23"/>
        </w:rPr>
        <w:t xml:space="preserve">up to </w:t>
      </w:r>
      <w:r w:rsidR="002D2151">
        <w:rPr>
          <w:rFonts w:ascii="Times New Roman" w:eastAsia="Times New Roman" w:hAnsi="Times New Roman" w:cs="Times New Roman"/>
          <w:i/>
          <w:sz w:val="23"/>
          <w:szCs w:val="23"/>
        </w:rPr>
        <w:t xml:space="preserve">two years of funding.  </w:t>
      </w:r>
      <w:r w:rsidR="00557AF0">
        <w:rPr>
          <w:rFonts w:ascii="Times New Roman" w:eastAsia="Times New Roman" w:hAnsi="Times New Roman" w:cs="Times New Roman"/>
          <w:sz w:val="23"/>
          <w:szCs w:val="23"/>
        </w:rPr>
        <w:t xml:space="preserve">Continued funding for the </w:t>
      </w:r>
      <w:r w:rsidR="00155365">
        <w:rPr>
          <w:rFonts w:ascii="Times New Roman" w:eastAsia="Times New Roman" w:hAnsi="Times New Roman" w:cs="Times New Roman"/>
          <w:sz w:val="23"/>
          <w:szCs w:val="23"/>
        </w:rPr>
        <w:t>f</w:t>
      </w:r>
      <w:r w:rsidR="00557AF0">
        <w:rPr>
          <w:rFonts w:ascii="Times New Roman" w:eastAsia="Times New Roman" w:hAnsi="Times New Roman" w:cs="Times New Roman"/>
          <w:sz w:val="23"/>
          <w:szCs w:val="23"/>
        </w:rPr>
        <w:t>ellow b</w:t>
      </w:r>
      <w:r w:rsidR="002D2151" w:rsidRPr="002D2151">
        <w:rPr>
          <w:rFonts w:ascii="Times New Roman" w:eastAsia="Times New Roman" w:hAnsi="Times New Roman" w:cs="Times New Roman"/>
          <w:sz w:val="23"/>
          <w:szCs w:val="23"/>
        </w:rPr>
        <w:t xml:space="preserve">eyond </w:t>
      </w:r>
      <w:r w:rsidR="002D2151" w:rsidRPr="00557AF0">
        <w:rPr>
          <w:rFonts w:ascii="Times New Roman" w:eastAsia="Times New Roman" w:hAnsi="Times New Roman" w:cs="Times New Roman"/>
          <w:sz w:val="23"/>
          <w:szCs w:val="23"/>
        </w:rPr>
        <w:t xml:space="preserve">two years of support will be </w:t>
      </w:r>
      <w:r w:rsidR="00557AF0">
        <w:rPr>
          <w:rFonts w:ascii="Times New Roman" w:eastAsia="Times New Roman" w:hAnsi="Times New Roman" w:cs="Times New Roman"/>
          <w:sz w:val="23"/>
          <w:szCs w:val="23"/>
        </w:rPr>
        <w:t xml:space="preserve">considered </w:t>
      </w:r>
      <w:r w:rsidR="002D2151" w:rsidRPr="00557AF0">
        <w:rPr>
          <w:rFonts w:ascii="Times New Roman" w:eastAsia="Times New Roman" w:hAnsi="Times New Roman" w:cs="Times New Roman"/>
          <w:sz w:val="23"/>
          <w:szCs w:val="23"/>
        </w:rPr>
        <w:t xml:space="preserve">based on critical review of </w:t>
      </w:r>
      <w:r w:rsidR="00155365">
        <w:rPr>
          <w:rFonts w:ascii="Times New Roman" w:eastAsia="Times New Roman" w:hAnsi="Times New Roman" w:cs="Times New Roman"/>
          <w:sz w:val="23"/>
          <w:szCs w:val="23"/>
        </w:rPr>
        <w:t>f</w:t>
      </w:r>
      <w:r w:rsidR="009F5C39">
        <w:rPr>
          <w:rFonts w:ascii="Times New Roman" w:eastAsia="Times New Roman" w:hAnsi="Times New Roman" w:cs="Times New Roman"/>
          <w:sz w:val="23"/>
          <w:szCs w:val="23"/>
        </w:rPr>
        <w:t xml:space="preserve">ellow’s satisfactory progress toward Ph.D. and </w:t>
      </w:r>
      <w:r w:rsidR="00342EEB">
        <w:rPr>
          <w:rFonts w:ascii="Times New Roman" w:eastAsia="Times New Roman" w:hAnsi="Times New Roman" w:cs="Times New Roman"/>
          <w:sz w:val="23"/>
          <w:szCs w:val="23"/>
        </w:rPr>
        <w:t xml:space="preserve">the </w:t>
      </w:r>
      <w:r w:rsidR="009F5C39" w:rsidRPr="009F5C39">
        <w:rPr>
          <w:rFonts w:ascii="Times New Roman" w:eastAsia="Times New Roman" w:hAnsi="Times New Roman" w:cs="Times New Roman"/>
          <w:sz w:val="23"/>
          <w:szCs w:val="23"/>
        </w:rPr>
        <w:t>PIs</w:t>
      </w:r>
      <w:r w:rsidR="009F5C39">
        <w:rPr>
          <w:rFonts w:ascii="Times New Roman" w:eastAsia="Times New Roman" w:hAnsi="Times New Roman" w:cs="Times New Roman"/>
          <w:sz w:val="23"/>
          <w:szCs w:val="23"/>
        </w:rPr>
        <w:t>’</w:t>
      </w:r>
      <w:r w:rsidR="003057D9">
        <w:rPr>
          <w:rFonts w:ascii="Times New Roman" w:eastAsia="Times New Roman" w:hAnsi="Times New Roman" w:cs="Times New Roman"/>
          <w:sz w:val="23"/>
          <w:szCs w:val="23"/>
        </w:rPr>
        <w:t xml:space="preserve"> </w:t>
      </w:r>
      <w:r w:rsidR="002D2151" w:rsidRPr="00557AF0">
        <w:rPr>
          <w:rFonts w:ascii="Times New Roman" w:eastAsia="Times New Roman" w:hAnsi="Times New Roman" w:cs="Times New Roman"/>
          <w:sz w:val="23"/>
          <w:szCs w:val="23"/>
        </w:rPr>
        <w:t>progress toward securing external funding</w:t>
      </w:r>
      <w:r>
        <w:rPr>
          <w:rFonts w:ascii="Times New Roman" w:eastAsia="Times New Roman" w:hAnsi="Times New Roman" w:cs="Times New Roman"/>
          <w:sz w:val="23"/>
          <w:szCs w:val="23"/>
        </w:rPr>
        <w:t xml:space="preserve">. </w:t>
      </w:r>
      <w:r w:rsidR="0071477E">
        <w:rPr>
          <w:rFonts w:ascii="Times New Roman" w:eastAsia="Times New Roman" w:hAnsi="Times New Roman" w:cs="Times New Roman"/>
          <w:sz w:val="23"/>
          <w:szCs w:val="23"/>
        </w:rPr>
        <w:t xml:space="preserve">The fellowship will be reviewed annually to assess student’s </w:t>
      </w:r>
      <w:r w:rsidR="002D2151">
        <w:rPr>
          <w:rFonts w:ascii="Times New Roman" w:eastAsia="Times New Roman" w:hAnsi="Times New Roman" w:cs="Times New Roman"/>
          <w:sz w:val="23"/>
          <w:szCs w:val="23"/>
        </w:rPr>
        <w:t xml:space="preserve">academic and scholarly </w:t>
      </w:r>
      <w:r w:rsidR="0071477E">
        <w:rPr>
          <w:rFonts w:ascii="Times New Roman" w:eastAsia="Times New Roman" w:hAnsi="Times New Roman" w:cs="Times New Roman"/>
          <w:sz w:val="23"/>
          <w:szCs w:val="23"/>
        </w:rPr>
        <w:t>progress and overall activity of the team.</w:t>
      </w:r>
    </w:p>
    <w:p w14:paraId="347B9327" w14:textId="165B961B" w:rsidR="00E93913" w:rsidRDefault="0071477E" w:rsidP="0066203A">
      <w:pPr>
        <w:spacing w:after="200" w:line="257"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primary outcome</w:t>
      </w:r>
      <w:r w:rsidR="00155365">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of the </w:t>
      </w:r>
      <w:r w:rsidR="00F02F14">
        <w:rPr>
          <w:rFonts w:ascii="Times New Roman" w:eastAsia="Times New Roman" w:hAnsi="Times New Roman" w:cs="Times New Roman"/>
          <w:sz w:val="23"/>
          <w:szCs w:val="23"/>
        </w:rPr>
        <w:t xml:space="preserve">pilot </w:t>
      </w:r>
      <w:r>
        <w:rPr>
          <w:rFonts w:ascii="Times New Roman" w:eastAsia="Times New Roman" w:hAnsi="Times New Roman" w:cs="Times New Roman"/>
          <w:sz w:val="23"/>
          <w:szCs w:val="23"/>
        </w:rPr>
        <w:t>grant</w:t>
      </w:r>
      <w:r w:rsidR="00F02F14">
        <w:rPr>
          <w:rFonts w:ascii="Times New Roman" w:eastAsia="Times New Roman" w:hAnsi="Times New Roman" w:cs="Times New Roman"/>
          <w:sz w:val="23"/>
          <w:szCs w:val="23"/>
        </w:rPr>
        <w:t xml:space="preserve"> program</w:t>
      </w:r>
      <w:r>
        <w:rPr>
          <w:rFonts w:ascii="Times New Roman" w:eastAsia="Times New Roman" w:hAnsi="Times New Roman" w:cs="Times New Roman"/>
          <w:sz w:val="23"/>
          <w:szCs w:val="23"/>
        </w:rPr>
        <w:t xml:space="preserve"> </w:t>
      </w:r>
      <w:r w:rsidR="00155365">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 xml:space="preserve">submission of competitive proposals that result in externally funded research for the research team and successful </w:t>
      </w:r>
      <w:r w:rsidR="00155365">
        <w:rPr>
          <w:rFonts w:ascii="Times New Roman" w:eastAsia="Times New Roman" w:hAnsi="Times New Roman" w:cs="Times New Roman"/>
          <w:sz w:val="23"/>
          <w:szCs w:val="23"/>
        </w:rPr>
        <w:t xml:space="preserve">completion of the </w:t>
      </w:r>
      <w:r>
        <w:rPr>
          <w:rFonts w:ascii="Times New Roman" w:eastAsia="Times New Roman" w:hAnsi="Times New Roman" w:cs="Times New Roman"/>
          <w:sz w:val="23"/>
          <w:szCs w:val="23"/>
        </w:rPr>
        <w:t>PhD degree for the fellow.</w:t>
      </w:r>
    </w:p>
    <w:p w14:paraId="445EF935" w14:textId="07D55FCC" w:rsidR="006A2574" w:rsidRDefault="006A2574" w:rsidP="006A2574">
      <w:pPr>
        <w:spacing w:after="200" w:line="257" w:lineRule="auto"/>
        <w:outlineLvl w:val="2"/>
        <w:rPr>
          <w:rFonts w:ascii="Times New Roman" w:eastAsia="Times New Roman" w:hAnsi="Times New Roman" w:cs="Times New Roman"/>
          <w:sz w:val="23"/>
          <w:szCs w:val="23"/>
        </w:rPr>
      </w:pPr>
      <w:r w:rsidRPr="0066203A">
        <w:rPr>
          <w:rFonts w:ascii="Calibri" w:eastAsia="Times New Roman" w:hAnsi="Calibri" w:cs="Calibri"/>
          <w:b/>
          <w:sz w:val="22"/>
          <w:szCs w:val="22"/>
        </w:rPr>
        <w:t>Eligibility</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All full-time Clarkson faculty members regardless of rank are eligible to apply and serve as a Principal Investigator (PI)</w:t>
      </w:r>
      <w:r w:rsidR="00952868">
        <w:rPr>
          <w:rFonts w:ascii="Times New Roman" w:eastAsia="Times New Roman" w:hAnsi="Times New Roman" w:cs="Times New Roman"/>
          <w:sz w:val="23"/>
          <w:szCs w:val="23"/>
        </w:rPr>
        <w:t>.  T</w:t>
      </w:r>
      <w:r>
        <w:rPr>
          <w:rFonts w:ascii="Times New Roman" w:eastAsia="Times New Roman" w:hAnsi="Times New Roman" w:cs="Times New Roman"/>
          <w:sz w:val="23"/>
          <w:szCs w:val="23"/>
        </w:rPr>
        <w:t xml:space="preserve">he PIs and co-PIs </w:t>
      </w:r>
      <w:r w:rsidR="003C5359">
        <w:rPr>
          <w:rFonts w:ascii="Times New Roman" w:eastAsia="Times New Roman" w:hAnsi="Times New Roman" w:cs="Times New Roman"/>
          <w:sz w:val="23"/>
          <w:szCs w:val="23"/>
        </w:rPr>
        <w:t xml:space="preserve">of awards from prior Research Collaboration </w:t>
      </w:r>
      <w:r w:rsidR="00952868">
        <w:rPr>
          <w:rFonts w:ascii="Times New Roman" w:eastAsia="Times New Roman" w:hAnsi="Times New Roman" w:cs="Times New Roman"/>
          <w:sz w:val="23"/>
          <w:szCs w:val="23"/>
        </w:rPr>
        <w:t xml:space="preserve">Pilot Grant </w:t>
      </w:r>
      <w:r w:rsidR="003C5359">
        <w:rPr>
          <w:rFonts w:ascii="Times New Roman" w:eastAsia="Times New Roman" w:hAnsi="Times New Roman" w:cs="Times New Roman"/>
          <w:sz w:val="23"/>
          <w:szCs w:val="23"/>
        </w:rPr>
        <w:t xml:space="preserve">competitions </w:t>
      </w:r>
      <w:r w:rsidR="00952868">
        <w:rPr>
          <w:rFonts w:ascii="Times New Roman" w:eastAsia="Times New Roman" w:hAnsi="Times New Roman" w:cs="Times New Roman"/>
          <w:sz w:val="23"/>
          <w:szCs w:val="23"/>
        </w:rPr>
        <w:t xml:space="preserve">are not eligible </w:t>
      </w:r>
      <w:r w:rsidR="003C5359">
        <w:rPr>
          <w:rFonts w:ascii="Times New Roman" w:eastAsia="Times New Roman" w:hAnsi="Times New Roman" w:cs="Times New Roman"/>
          <w:sz w:val="23"/>
          <w:szCs w:val="23"/>
        </w:rPr>
        <w:t xml:space="preserve">to apply </w:t>
      </w:r>
      <w:r w:rsidR="00952868">
        <w:rPr>
          <w:rFonts w:ascii="Times New Roman" w:eastAsia="Times New Roman" w:hAnsi="Times New Roman" w:cs="Times New Roman"/>
          <w:sz w:val="23"/>
          <w:szCs w:val="23"/>
        </w:rPr>
        <w:t>until the</w:t>
      </w:r>
      <w:r w:rsidR="003C5359">
        <w:rPr>
          <w:rFonts w:ascii="Times New Roman" w:eastAsia="Times New Roman" w:hAnsi="Times New Roman" w:cs="Times New Roman"/>
          <w:sz w:val="23"/>
          <w:szCs w:val="23"/>
        </w:rPr>
        <w:t>ir</w:t>
      </w:r>
      <w:r w:rsidR="00952868">
        <w:rPr>
          <w:rFonts w:ascii="Times New Roman" w:eastAsia="Times New Roman" w:hAnsi="Times New Roman" w:cs="Times New Roman"/>
          <w:sz w:val="23"/>
          <w:szCs w:val="23"/>
        </w:rPr>
        <w:t xml:space="preserve"> Ignite Graduate Research Fellow </w:t>
      </w:r>
      <w:r w:rsidR="003C5359">
        <w:rPr>
          <w:rFonts w:ascii="Times New Roman" w:eastAsia="Times New Roman" w:hAnsi="Times New Roman" w:cs="Times New Roman"/>
          <w:sz w:val="23"/>
          <w:szCs w:val="23"/>
        </w:rPr>
        <w:t xml:space="preserve">is </w:t>
      </w:r>
      <w:r w:rsidR="00952868">
        <w:rPr>
          <w:rFonts w:ascii="Times New Roman" w:eastAsia="Times New Roman" w:hAnsi="Times New Roman" w:cs="Times New Roman"/>
          <w:sz w:val="23"/>
          <w:szCs w:val="23"/>
        </w:rPr>
        <w:t>moved into the PIs</w:t>
      </w:r>
      <w:r w:rsidR="003C5359">
        <w:rPr>
          <w:rFonts w:ascii="Times New Roman" w:eastAsia="Times New Roman" w:hAnsi="Times New Roman" w:cs="Times New Roman"/>
          <w:sz w:val="23"/>
          <w:szCs w:val="23"/>
        </w:rPr>
        <w:t>’</w:t>
      </w:r>
      <w:r w:rsidR="00952868">
        <w:rPr>
          <w:rFonts w:ascii="Times New Roman" w:eastAsia="Times New Roman" w:hAnsi="Times New Roman" w:cs="Times New Roman"/>
          <w:sz w:val="23"/>
          <w:szCs w:val="23"/>
        </w:rPr>
        <w:t xml:space="preserve"> external grant/contract funds</w:t>
      </w:r>
      <w:r>
        <w:rPr>
          <w:rFonts w:ascii="Times New Roman" w:eastAsia="Times New Roman" w:hAnsi="Times New Roman" w:cs="Times New Roman"/>
          <w:sz w:val="23"/>
          <w:szCs w:val="23"/>
        </w:rPr>
        <w:t xml:space="preserve">. </w:t>
      </w:r>
    </w:p>
    <w:p w14:paraId="18B6B1B7" w14:textId="7BC78F9B" w:rsidR="006A2574" w:rsidRDefault="003C5359" w:rsidP="006A2574">
      <w:pPr>
        <w:spacing w:after="200" w:line="257" w:lineRule="auto"/>
        <w:outlineLvl w:val="2"/>
        <w:rPr>
          <w:rFonts w:ascii="Times New Roman" w:eastAsia="Times New Roman" w:hAnsi="Times New Roman" w:cs="Times New Roman"/>
          <w:b/>
          <w:sz w:val="23"/>
          <w:szCs w:val="23"/>
        </w:rPr>
      </w:pPr>
      <w:r>
        <w:rPr>
          <w:rFonts w:ascii="Times New Roman" w:eastAsia="Times New Roman" w:hAnsi="Times New Roman" w:cs="Times New Roman"/>
          <w:sz w:val="23"/>
          <w:szCs w:val="23"/>
        </w:rPr>
        <w:lastRenderedPageBreak/>
        <w:t xml:space="preserve">Since </w:t>
      </w:r>
      <w:r w:rsidR="006A2574">
        <w:rPr>
          <w:rFonts w:ascii="Times New Roman" w:eastAsia="Times New Roman" w:hAnsi="Times New Roman" w:cs="Times New Roman"/>
          <w:sz w:val="23"/>
          <w:szCs w:val="23"/>
        </w:rPr>
        <w:t xml:space="preserve">one purpose of this program is to encourage new cross-campus, interdisciplinary collaborations, each application requires at least two faculty </w:t>
      </w:r>
      <w:r w:rsidR="00342EEB">
        <w:rPr>
          <w:rFonts w:ascii="Times New Roman" w:eastAsia="Times New Roman" w:hAnsi="Times New Roman" w:cs="Times New Roman"/>
          <w:sz w:val="23"/>
          <w:szCs w:val="23"/>
        </w:rPr>
        <w:t>PIs</w:t>
      </w:r>
      <w:r w:rsidR="006A2574">
        <w:rPr>
          <w:rFonts w:ascii="Times New Roman" w:eastAsia="Times New Roman" w:hAnsi="Times New Roman" w:cs="Times New Roman"/>
          <w:sz w:val="23"/>
          <w:szCs w:val="23"/>
        </w:rPr>
        <w:t>, one of whom must be from a doctorate-granting department.  Although PIs</w:t>
      </w:r>
      <w:r w:rsidR="00342EEB">
        <w:rPr>
          <w:rFonts w:ascii="Times New Roman" w:eastAsia="Times New Roman" w:hAnsi="Times New Roman" w:cs="Times New Roman"/>
          <w:sz w:val="23"/>
          <w:szCs w:val="23"/>
        </w:rPr>
        <w:t xml:space="preserve"> </w:t>
      </w:r>
      <w:r w:rsidR="006A2574">
        <w:rPr>
          <w:rFonts w:ascii="Times New Roman" w:eastAsia="Times New Roman" w:hAnsi="Times New Roman" w:cs="Times New Roman"/>
          <w:sz w:val="23"/>
          <w:szCs w:val="23"/>
        </w:rPr>
        <w:t xml:space="preserve">from different departments are preferred, those from a single department may apply but must make the case that the project is interdisciplinary.  Up to three other faculty members may participate as co-investigators. </w:t>
      </w:r>
    </w:p>
    <w:p w14:paraId="249631AB" w14:textId="03C86F79" w:rsidR="00E93913" w:rsidRDefault="0071477E" w:rsidP="0066203A">
      <w:pPr>
        <w:spacing w:after="200" w:line="257" w:lineRule="auto"/>
        <w:jc w:val="both"/>
        <w:rPr>
          <w:rFonts w:ascii="Times New Roman" w:eastAsia="Times New Roman" w:hAnsi="Times New Roman" w:cs="Times New Roman"/>
          <w:sz w:val="23"/>
          <w:szCs w:val="23"/>
        </w:rPr>
      </w:pPr>
      <w:r w:rsidRPr="0066203A">
        <w:rPr>
          <w:rFonts w:ascii="Calibri" w:eastAsia="Times New Roman" w:hAnsi="Calibri" w:cs="Calibri"/>
          <w:b/>
          <w:sz w:val="22"/>
          <w:szCs w:val="22"/>
        </w:rPr>
        <w:t>Funding Level</w:t>
      </w:r>
      <w:r w:rsidR="00F02F14" w:rsidRPr="0066203A">
        <w:rPr>
          <w:rFonts w:ascii="Calibri" w:eastAsia="Times New Roman" w:hAnsi="Calibri" w:cs="Calibri"/>
          <w:sz w:val="22"/>
          <w:szCs w:val="22"/>
        </w:rPr>
        <w:t>.</w:t>
      </w:r>
      <w:r w:rsidR="00F02F1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Clarkson anticipates supporting six Ignite Graduate </w:t>
      </w:r>
      <w:r w:rsidR="00E1403A">
        <w:rPr>
          <w:rFonts w:ascii="Times New Roman" w:eastAsia="Times New Roman" w:hAnsi="Times New Roman" w:cs="Times New Roman"/>
          <w:sz w:val="23"/>
          <w:szCs w:val="23"/>
        </w:rPr>
        <w:t xml:space="preserve">Research </w:t>
      </w:r>
      <w:r>
        <w:rPr>
          <w:rFonts w:ascii="Times New Roman" w:eastAsia="Times New Roman" w:hAnsi="Times New Roman" w:cs="Times New Roman"/>
          <w:sz w:val="23"/>
          <w:szCs w:val="23"/>
        </w:rPr>
        <w:t xml:space="preserve">Fellows in this funding cycle. </w:t>
      </w:r>
    </w:p>
    <w:p w14:paraId="30FC392D" w14:textId="77777777" w:rsidR="00E93913" w:rsidRPr="0066203A" w:rsidRDefault="0071477E" w:rsidP="003C5359">
      <w:pPr>
        <w:keepNext/>
        <w:spacing w:line="257" w:lineRule="auto"/>
        <w:jc w:val="both"/>
        <w:rPr>
          <w:rFonts w:ascii="Calibri" w:eastAsia="Times New Roman" w:hAnsi="Calibri" w:cs="Calibri"/>
          <w:b/>
          <w:sz w:val="22"/>
          <w:szCs w:val="22"/>
        </w:rPr>
      </w:pPr>
      <w:r w:rsidRPr="0066203A">
        <w:rPr>
          <w:rFonts w:ascii="Calibri" w:eastAsia="Times New Roman" w:hAnsi="Calibri" w:cs="Calibri"/>
          <w:b/>
          <w:sz w:val="22"/>
          <w:szCs w:val="22"/>
        </w:rPr>
        <w:t>Timeline</w:t>
      </w:r>
    </w:p>
    <w:tbl>
      <w:tblPr>
        <w:tblStyle w:val="a"/>
        <w:tblW w:w="6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3060"/>
      </w:tblGrid>
      <w:tr w:rsidR="00E93913" w14:paraId="08732919" w14:textId="77777777">
        <w:trPr>
          <w:jc w:val="center"/>
        </w:trPr>
        <w:tc>
          <w:tcPr>
            <w:tcW w:w="3775" w:type="dxa"/>
          </w:tcPr>
          <w:p w14:paraId="572A34D5" w14:textId="77777777" w:rsidR="00E93913" w:rsidRPr="0066203A" w:rsidRDefault="0071477E">
            <w:pPr>
              <w:spacing w:line="257" w:lineRule="auto"/>
              <w:jc w:val="both"/>
              <w:rPr>
                <w:rFonts w:asciiTheme="minorHAnsi" w:eastAsia="Times New Roman" w:hAnsiTheme="minorHAnsi" w:cstheme="minorHAnsi"/>
                <w:b/>
                <w:sz w:val="20"/>
                <w:szCs w:val="20"/>
              </w:rPr>
            </w:pPr>
            <w:r w:rsidRPr="0066203A">
              <w:rPr>
                <w:rFonts w:asciiTheme="minorHAnsi" w:eastAsia="Times New Roman" w:hAnsiTheme="minorHAnsi" w:cstheme="minorHAnsi"/>
                <w:b/>
                <w:sz w:val="20"/>
                <w:szCs w:val="20"/>
              </w:rPr>
              <w:t xml:space="preserve">Call for Proposals </w:t>
            </w:r>
          </w:p>
        </w:tc>
        <w:tc>
          <w:tcPr>
            <w:tcW w:w="3060" w:type="dxa"/>
          </w:tcPr>
          <w:p w14:paraId="0939C625" w14:textId="38F10301" w:rsidR="00E93913" w:rsidRPr="0066203A" w:rsidRDefault="0071477E">
            <w:pPr>
              <w:spacing w:line="257" w:lineRule="auto"/>
              <w:jc w:val="both"/>
              <w:rPr>
                <w:rFonts w:asciiTheme="minorHAnsi" w:eastAsia="Times New Roman" w:hAnsiTheme="minorHAnsi" w:cstheme="minorHAnsi"/>
                <w:b/>
                <w:sz w:val="20"/>
                <w:szCs w:val="20"/>
              </w:rPr>
            </w:pPr>
            <w:r w:rsidRPr="0066203A">
              <w:rPr>
                <w:rFonts w:asciiTheme="minorHAnsi" w:eastAsia="Times New Roman" w:hAnsiTheme="minorHAnsi" w:cstheme="minorHAnsi"/>
                <w:b/>
                <w:sz w:val="20"/>
                <w:szCs w:val="20"/>
              </w:rPr>
              <w:t xml:space="preserve">October </w:t>
            </w:r>
            <w:r w:rsidR="00775659">
              <w:rPr>
                <w:rFonts w:asciiTheme="minorHAnsi" w:eastAsia="Times New Roman" w:hAnsiTheme="minorHAnsi" w:cstheme="minorHAnsi"/>
                <w:b/>
                <w:sz w:val="20"/>
                <w:szCs w:val="20"/>
              </w:rPr>
              <w:t>12, 2018</w:t>
            </w:r>
          </w:p>
        </w:tc>
      </w:tr>
      <w:tr w:rsidR="00E93913" w14:paraId="5D01B9D9" w14:textId="77777777">
        <w:trPr>
          <w:jc w:val="center"/>
        </w:trPr>
        <w:tc>
          <w:tcPr>
            <w:tcW w:w="3775" w:type="dxa"/>
          </w:tcPr>
          <w:p w14:paraId="44FC6BA3" w14:textId="77777777" w:rsidR="00E93913" w:rsidRPr="0066203A" w:rsidRDefault="0071477E">
            <w:pPr>
              <w:spacing w:line="257" w:lineRule="auto"/>
              <w:jc w:val="both"/>
              <w:rPr>
                <w:rFonts w:asciiTheme="minorHAnsi" w:eastAsia="Times New Roman" w:hAnsiTheme="minorHAnsi" w:cstheme="minorHAnsi"/>
                <w:b/>
                <w:sz w:val="20"/>
                <w:szCs w:val="20"/>
              </w:rPr>
            </w:pPr>
            <w:r w:rsidRPr="0066203A">
              <w:rPr>
                <w:rFonts w:asciiTheme="minorHAnsi" w:eastAsia="Times New Roman" w:hAnsiTheme="minorHAnsi" w:cstheme="minorHAnsi"/>
                <w:b/>
                <w:sz w:val="20"/>
                <w:szCs w:val="20"/>
              </w:rPr>
              <w:t>Faculty Q&amp;A</w:t>
            </w:r>
          </w:p>
        </w:tc>
        <w:tc>
          <w:tcPr>
            <w:tcW w:w="3060" w:type="dxa"/>
          </w:tcPr>
          <w:p w14:paraId="63C54968" w14:textId="0A0E7ADE" w:rsidR="004E77EF" w:rsidRDefault="0071477E" w:rsidP="00A45C19">
            <w:pPr>
              <w:spacing w:line="257" w:lineRule="auto"/>
              <w:jc w:val="both"/>
              <w:rPr>
                <w:rFonts w:asciiTheme="minorHAnsi" w:eastAsia="Times New Roman" w:hAnsiTheme="minorHAnsi" w:cstheme="minorHAnsi"/>
                <w:b/>
                <w:sz w:val="20"/>
                <w:szCs w:val="20"/>
              </w:rPr>
            </w:pPr>
            <w:r w:rsidRPr="0066203A">
              <w:rPr>
                <w:rFonts w:asciiTheme="minorHAnsi" w:eastAsia="Times New Roman" w:hAnsiTheme="minorHAnsi" w:cstheme="minorHAnsi"/>
                <w:b/>
                <w:sz w:val="20"/>
                <w:szCs w:val="20"/>
              </w:rPr>
              <w:t xml:space="preserve">November </w:t>
            </w:r>
            <w:r w:rsidR="00A45C19">
              <w:rPr>
                <w:rFonts w:asciiTheme="minorHAnsi" w:eastAsia="Times New Roman" w:hAnsiTheme="minorHAnsi" w:cstheme="minorHAnsi"/>
                <w:b/>
                <w:sz w:val="20"/>
                <w:szCs w:val="20"/>
              </w:rPr>
              <w:t>9</w:t>
            </w:r>
            <w:r w:rsidR="004E77EF">
              <w:rPr>
                <w:rFonts w:asciiTheme="minorHAnsi" w:eastAsia="Times New Roman" w:hAnsiTheme="minorHAnsi" w:cstheme="minorHAnsi"/>
                <w:b/>
                <w:sz w:val="20"/>
                <w:szCs w:val="20"/>
              </w:rPr>
              <w:t xml:space="preserve"> at 12:30</w:t>
            </w:r>
            <w:r w:rsidR="00844072">
              <w:rPr>
                <w:rFonts w:asciiTheme="minorHAnsi" w:eastAsia="Times New Roman" w:hAnsiTheme="minorHAnsi" w:cstheme="minorHAnsi"/>
                <w:b/>
                <w:sz w:val="20"/>
                <w:szCs w:val="20"/>
              </w:rPr>
              <w:t>–</w:t>
            </w:r>
            <w:r w:rsidR="00952868">
              <w:rPr>
                <w:rFonts w:asciiTheme="minorHAnsi" w:eastAsia="Times New Roman" w:hAnsiTheme="minorHAnsi" w:cstheme="minorHAnsi"/>
                <w:b/>
                <w:sz w:val="20"/>
                <w:szCs w:val="20"/>
              </w:rPr>
              <w:t>2</w:t>
            </w:r>
            <w:r w:rsidR="00844072">
              <w:rPr>
                <w:rFonts w:asciiTheme="minorHAnsi" w:eastAsia="Times New Roman" w:hAnsiTheme="minorHAnsi" w:cstheme="minorHAnsi"/>
                <w:b/>
                <w:sz w:val="20"/>
                <w:szCs w:val="20"/>
              </w:rPr>
              <w:t xml:space="preserve"> </w:t>
            </w:r>
            <w:r w:rsidR="004E77EF">
              <w:rPr>
                <w:rFonts w:asciiTheme="minorHAnsi" w:eastAsia="Times New Roman" w:hAnsiTheme="minorHAnsi" w:cstheme="minorHAnsi"/>
                <w:b/>
                <w:sz w:val="20"/>
                <w:szCs w:val="20"/>
              </w:rPr>
              <w:t>pm</w:t>
            </w:r>
          </w:p>
          <w:p w14:paraId="22BA37F7" w14:textId="67B363AE" w:rsidR="00E93913" w:rsidRPr="0066203A" w:rsidRDefault="004E77EF" w:rsidP="00844072">
            <w:pPr>
              <w:spacing w:line="257" w:lineRule="auto"/>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November </w:t>
            </w:r>
            <w:r w:rsidR="00952868">
              <w:rPr>
                <w:rFonts w:asciiTheme="minorHAnsi" w:eastAsia="Times New Roman" w:hAnsiTheme="minorHAnsi" w:cstheme="minorHAnsi"/>
                <w:b/>
                <w:sz w:val="20"/>
                <w:szCs w:val="20"/>
              </w:rPr>
              <w:t>15</w:t>
            </w:r>
            <w:r>
              <w:rPr>
                <w:rFonts w:asciiTheme="minorHAnsi" w:eastAsia="Times New Roman" w:hAnsiTheme="minorHAnsi" w:cstheme="minorHAnsi"/>
                <w:b/>
                <w:sz w:val="20"/>
                <w:szCs w:val="20"/>
              </w:rPr>
              <w:t xml:space="preserve"> at 2</w:t>
            </w:r>
            <w:r w:rsidR="00952868">
              <w:rPr>
                <w:rFonts w:asciiTheme="minorHAnsi" w:eastAsia="Times New Roman" w:hAnsiTheme="minorHAnsi" w:cstheme="minorHAnsi"/>
                <w:b/>
                <w:sz w:val="20"/>
                <w:szCs w:val="20"/>
              </w:rPr>
              <w:t>:30</w:t>
            </w:r>
            <w:r w:rsidR="00844072">
              <w:rPr>
                <w:rFonts w:asciiTheme="minorHAnsi" w:eastAsia="Times New Roman" w:hAnsiTheme="minorHAnsi" w:cstheme="minorHAnsi"/>
                <w:b/>
                <w:sz w:val="20"/>
                <w:szCs w:val="20"/>
              </w:rPr>
              <w:t>–</w:t>
            </w:r>
            <w:r w:rsidR="00952868">
              <w:rPr>
                <w:rFonts w:asciiTheme="minorHAnsi" w:eastAsia="Times New Roman" w:hAnsiTheme="minorHAnsi" w:cstheme="minorHAnsi"/>
                <w:b/>
                <w:sz w:val="20"/>
                <w:szCs w:val="20"/>
              </w:rPr>
              <w:t>4</w:t>
            </w:r>
            <w:r w:rsidR="00844072">
              <w:rPr>
                <w:rFonts w:asciiTheme="minorHAnsi" w:eastAsia="Times New Roman" w:hAnsiTheme="minorHAnsi" w:cstheme="minorHAnsi"/>
                <w:b/>
                <w:sz w:val="20"/>
                <w:szCs w:val="20"/>
              </w:rPr>
              <w:t xml:space="preserve"> </w:t>
            </w:r>
            <w:r>
              <w:rPr>
                <w:rFonts w:asciiTheme="minorHAnsi" w:eastAsia="Times New Roman" w:hAnsiTheme="minorHAnsi" w:cstheme="minorHAnsi"/>
                <w:b/>
                <w:sz w:val="20"/>
                <w:szCs w:val="20"/>
              </w:rPr>
              <w:t>pm</w:t>
            </w:r>
          </w:p>
        </w:tc>
      </w:tr>
      <w:tr w:rsidR="00E93913" w14:paraId="28861352" w14:textId="77777777">
        <w:trPr>
          <w:jc w:val="center"/>
        </w:trPr>
        <w:tc>
          <w:tcPr>
            <w:tcW w:w="3775" w:type="dxa"/>
          </w:tcPr>
          <w:p w14:paraId="26439FBD" w14:textId="229E099A" w:rsidR="00E93913" w:rsidRPr="0066203A" w:rsidRDefault="0071477E">
            <w:pPr>
              <w:spacing w:line="257" w:lineRule="auto"/>
              <w:jc w:val="both"/>
              <w:rPr>
                <w:rFonts w:asciiTheme="minorHAnsi" w:eastAsia="Times New Roman" w:hAnsiTheme="minorHAnsi" w:cstheme="minorHAnsi"/>
                <w:b/>
                <w:sz w:val="20"/>
                <w:szCs w:val="20"/>
              </w:rPr>
            </w:pPr>
            <w:r w:rsidRPr="0066203A">
              <w:rPr>
                <w:rFonts w:asciiTheme="minorHAnsi" w:eastAsia="Times New Roman" w:hAnsiTheme="minorHAnsi" w:cstheme="minorHAnsi"/>
                <w:b/>
                <w:sz w:val="20"/>
                <w:szCs w:val="20"/>
              </w:rPr>
              <w:t>Submission Deadline</w:t>
            </w:r>
          </w:p>
        </w:tc>
        <w:tc>
          <w:tcPr>
            <w:tcW w:w="3060" w:type="dxa"/>
          </w:tcPr>
          <w:p w14:paraId="0B53CA57" w14:textId="6803F3A2" w:rsidR="00E93913" w:rsidRPr="0066203A" w:rsidRDefault="001C1018" w:rsidP="00844072">
            <w:pPr>
              <w:spacing w:line="257" w:lineRule="auto"/>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December</w:t>
            </w:r>
            <w:r w:rsidRPr="0066203A">
              <w:rPr>
                <w:rFonts w:asciiTheme="minorHAnsi" w:eastAsia="Times New Roman" w:hAnsiTheme="minorHAnsi" w:cstheme="minorHAnsi"/>
                <w:b/>
                <w:sz w:val="20"/>
                <w:szCs w:val="20"/>
              </w:rPr>
              <w:t xml:space="preserve"> </w:t>
            </w:r>
            <w:r w:rsidR="00775659">
              <w:rPr>
                <w:rFonts w:asciiTheme="minorHAnsi" w:eastAsia="Times New Roman" w:hAnsiTheme="minorHAnsi" w:cstheme="minorHAnsi"/>
                <w:b/>
                <w:sz w:val="20"/>
                <w:szCs w:val="20"/>
              </w:rPr>
              <w:t>3, 2018</w:t>
            </w:r>
            <w:r w:rsidR="004E77EF">
              <w:rPr>
                <w:rFonts w:asciiTheme="minorHAnsi" w:eastAsia="Times New Roman" w:hAnsiTheme="minorHAnsi" w:cstheme="minorHAnsi"/>
                <w:b/>
                <w:sz w:val="20"/>
                <w:szCs w:val="20"/>
              </w:rPr>
              <w:t xml:space="preserve"> at 5 </w:t>
            </w:r>
            <w:r w:rsidR="00844072">
              <w:rPr>
                <w:rFonts w:asciiTheme="minorHAnsi" w:eastAsia="Times New Roman" w:hAnsiTheme="minorHAnsi" w:cstheme="minorHAnsi"/>
                <w:b/>
                <w:sz w:val="20"/>
                <w:szCs w:val="20"/>
              </w:rPr>
              <w:t>pm</w:t>
            </w:r>
          </w:p>
        </w:tc>
      </w:tr>
      <w:tr w:rsidR="00E93913" w14:paraId="7D960F2C" w14:textId="77777777">
        <w:trPr>
          <w:jc w:val="center"/>
        </w:trPr>
        <w:tc>
          <w:tcPr>
            <w:tcW w:w="3775" w:type="dxa"/>
          </w:tcPr>
          <w:p w14:paraId="3A9FEE9B" w14:textId="77777777" w:rsidR="00E93913" w:rsidRPr="0066203A" w:rsidRDefault="0071477E">
            <w:pPr>
              <w:spacing w:line="257" w:lineRule="auto"/>
              <w:jc w:val="both"/>
              <w:rPr>
                <w:rFonts w:asciiTheme="minorHAnsi" w:eastAsia="Times New Roman" w:hAnsiTheme="minorHAnsi" w:cstheme="minorHAnsi"/>
                <w:b/>
                <w:sz w:val="20"/>
                <w:szCs w:val="20"/>
              </w:rPr>
            </w:pPr>
            <w:r w:rsidRPr="0066203A">
              <w:rPr>
                <w:rFonts w:asciiTheme="minorHAnsi" w:eastAsia="Times New Roman" w:hAnsiTheme="minorHAnsi" w:cstheme="minorHAnsi"/>
                <w:b/>
                <w:sz w:val="20"/>
                <w:szCs w:val="20"/>
              </w:rPr>
              <w:t>External Reviewer Feedback</w:t>
            </w:r>
          </w:p>
        </w:tc>
        <w:tc>
          <w:tcPr>
            <w:tcW w:w="3060" w:type="dxa"/>
          </w:tcPr>
          <w:p w14:paraId="24918488" w14:textId="13E96DB1" w:rsidR="00E93913" w:rsidRPr="0066203A" w:rsidRDefault="00775659">
            <w:pPr>
              <w:spacing w:line="257" w:lineRule="auto"/>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January 21, 2019</w:t>
            </w:r>
          </w:p>
        </w:tc>
      </w:tr>
      <w:tr w:rsidR="00E93913" w14:paraId="006208CB" w14:textId="77777777">
        <w:trPr>
          <w:jc w:val="center"/>
        </w:trPr>
        <w:tc>
          <w:tcPr>
            <w:tcW w:w="3775" w:type="dxa"/>
          </w:tcPr>
          <w:p w14:paraId="00D10CEA" w14:textId="6DD2ADAA" w:rsidR="00E93913" w:rsidRPr="0066203A" w:rsidRDefault="008548C4">
            <w:pPr>
              <w:spacing w:line="257" w:lineRule="auto"/>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Invitation Extended</w:t>
            </w:r>
          </w:p>
        </w:tc>
        <w:tc>
          <w:tcPr>
            <w:tcW w:w="3060" w:type="dxa"/>
          </w:tcPr>
          <w:p w14:paraId="6EE91F48" w14:textId="17C4F544" w:rsidR="00E93913" w:rsidRPr="0066203A" w:rsidRDefault="00775659">
            <w:pPr>
              <w:spacing w:line="257" w:lineRule="auto"/>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January 25, 2019</w:t>
            </w:r>
          </w:p>
        </w:tc>
      </w:tr>
      <w:tr w:rsidR="00E93913" w14:paraId="52880393" w14:textId="77777777">
        <w:trPr>
          <w:jc w:val="center"/>
        </w:trPr>
        <w:tc>
          <w:tcPr>
            <w:tcW w:w="3775" w:type="dxa"/>
          </w:tcPr>
          <w:p w14:paraId="4BF80785" w14:textId="77777777" w:rsidR="00E93913" w:rsidRPr="0065704F" w:rsidRDefault="0071477E">
            <w:pPr>
              <w:spacing w:line="257" w:lineRule="auto"/>
              <w:jc w:val="both"/>
              <w:rPr>
                <w:rFonts w:asciiTheme="minorHAnsi" w:eastAsia="Times New Roman" w:hAnsiTheme="minorHAnsi" w:cstheme="minorHAnsi"/>
                <w:b/>
                <w:i/>
                <w:sz w:val="20"/>
                <w:szCs w:val="20"/>
                <w:highlight w:val="yellow"/>
              </w:rPr>
            </w:pPr>
            <w:r w:rsidRPr="0065704F">
              <w:rPr>
                <w:rFonts w:asciiTheme="minorHAnsi" w:eastAsia="Times New Roman" w:hAnsiTheme="minorHAnsi" w:cstheme="minorHAnsi"/>
                <w:b/>
                <w:sz w:val="20"/>
                <w:szCs w:val="20"/>
                <w:highlight w:val="yellow"/>
              </w:rPr>
              <w:t xml:space="preserve">Presentations </w:t>
            </w:r>
            <w:r w:rsidRPr="0065704F">
              <w:rPr>
                <w:rFonts w:asciiTheme="minorHAnsi" w:eastAsia="Times New Roman" w:hAnsiTheme="minorHAnsi" w:cstheme="minorHAnsi"/>
                <w:b/>
                <w:i/>
                <w:sz w:val="20"/>
                <w:szCs w:val="20"/>
                <w:highlight w:val="yellow"/>
              </w:rPr>
              <w:t>(invited)</w:t>
            </w:r>
          </w:p>
        </w:tc>
        <w:tc>
          <w:tcPr>
            <w:tcW w:w="3060" w:type="dxa"/>
          </w:tcPr>
          <w:p w14:paraId="054566DE" w14:textId="3DC4202B" w:rsidR="00E93913" w:rsidRPr="0065704F" w:rsidRDefault="0065704F" w:rsidP="0065704F">
            <w:pPr>
              <w:spacing w:line="257" w:lineRule="auto"/>
              <w:jc w:val="both"/>
              <w:rPr>
                <w:rFonts w:asciiTheme="minorHAnsi" w:eastAsia="Times New Roman" w:hAnsiTheme="minorHAnsi" w:cstheme="minorHAnsi"/>
                <w:b/>
                <w:sz w:val="20"/>
                <w:szCs w:val="20"/>
                <w:highlight w:val="yellow"/>
              </w:rPr>
            </w:pPr>
            <w:r w:rsidRPr="0065704F">
              <w:rPr>
                <w:rFonts w:asciiTheme="minorHAnsi" w:eastAsia="Times New Roman" w:hAnsiTheme="minorHAnsi" w:cstheme="minorHAnsi"/>
                <w:b/>
                <w:sz w:val="20"/>
                <w:szCs w:val="20"/>
                <w:highlight w:val="yellow"/>
              </w:rPr>
              <w:t>February 28</w:t>
            </w:r>
            <w:r w:rsidR="00775659" w:rsidRPr="0065704F">
              <w:rPr>
                <w:rFonts w:asciiTheme="minorHAnsi" w:eastAsia="Times New Roman" w:hAnsiTheme="minorHAnsi" w:cstheme="minorHAnsi"/>
                <w:b/>
                <w:sz w:val="20"/>
                <w:szCs w:val="20"/>
                <w:highlight w:val="yellow"/>
              </w:rPr>
              <w:t>, 2019</w:t>
            </w:r>
          </w:p>
        </w:tc>
      </w:tr>
      <w:tr w:rsidR="00E93913" w14:paraId="53DBB355" w14:textId="77777777">
        <w:trPr>
          <w:jc w:val="center"/>
        </w:trPr>
        <w:tc>
          <w:tcPr>
            <w:tcW w:w="3775" w:type="dxa"/>
          </w:tcPr>
          <w:p w14:paraId="46FE0FB2" w14:textId="77777777" w:rsidR="00E93913" w:rsidRPr="0065704F" w:rsidRDefault="0071477E">
            <w:pPr>
              <w:spacing w:line="257" w:lineRule="auto"/>
              <w:jc w:val="both"/>
              <w:rPr>
                <w:rFonts w:asciiTheme="minorHAnsi" w:eastAsia="Times New Roman" w:hAnsiTheme="minorHAnsi" w:cstheme="minorHAnsi"/>
                <w:b/>
                <w:i/>
                <w:sz w:val="20"/>
                <w:szCs w:val="20"/>
                <w:highlight w:val="yellow"/>
              </w:rPr>
            </w:pPr>
            <w:r w:rsidRPr="0065704F">
              <w:rPr>
                <w:rFonts w:asciiTheme="minorHAnsi" w:eastAsia="Times New Roman" w:hAnsiTheme="minorHAnsi" w:cstheme="minorHAnsi"/>
                <w:b/>
                <w:sz w:val="20"/>
                <w:szCs w:val="20"/>
                <w:highlight w:val="yellow"/>
              </w:rPr>
              <w:t>Selection Results Reception</w:t>
            </w:r>
          </w:p>
        </w:tc>
        <w:tc>
          <w:tcPr>
            <w:tcW w:w="3060" w:type="dxa"/>
          </w:tcPr>
          <w:p w14:paraId="1BACEBB8" w14:textId="15EB3DB0" w:rsidR="00E93913" w:rsidRPr="0065704F" w:rsidRDefault="0065704F">
            <w:pPr>
              <w:spacing w:line="257" w:lineRule="auto"/>
              <w:jc w:val="both"/>
              <w:rPr>
                <w:rFonts w:asciiTheme="minorHAnsi" w:eastAsia="Times New Roman" w:hAnsiTheme="minorHAnsi" w:cstheme="minorHAnsi"/>
                <w:b/>
                <w:sz w:val="20"/>
                <w:szCs w:val="20"/>
                <w:highlight w:val="yellow"/>
              </w:rPr>
            </w:pPr>
            <w:r w:rsidRPr="0065704F">
              <w:rPr>
                <w:rFonts w:asciiTheme="minorHAnsi" w:eastAsia="Times New Roman" w:hAnsiTheme="minorHAnsi" w:cstheme="minorHAnsi"/>
                <w:b/>
                <w:sz w:val="20"/>
                <w:szCs w:val="20"/>
                <w:highlight w:val="yellow"/>
              </w:rPr>
              <w:t>February 28, 2019</w:t>
            </w:r>
            <w:bookmarkStart w:id="0" w:name="_GoBack"/>
            <w:bookmarkEnd w:id="0"/>
          </w:p>
        </w:tc>
      </w:tr>
    </w:tbl>
    <w:p w14:paraId="2E7B9447" w14:textId="77777777" w:rsidR="00E93913" w:rsidRDefault="00E93913">
      <w:pPr>
        <w:spacing w:line="257" w:lineRule="auto"/>
        <w:ind w:left="720"/>
        <w:jc w:val="both"/>
        <w:rPr>
          <w:rFonts w:ascii="Times New Roman" w:eastAsia="Times New Roman" w:hAnsi="Times New Roman" w:cs="Times New Roman"/>
          <w:b/>
          <w:i/>
          <w:sz w:val="23"/>
          <w:szCs w:val="23"/>
        </w:rPr>
      </w:pPr>
    </w:p>
    <w:p w14:paraId="50E796A5" w14:textId="06F02903" w:rsidR="00E93913" w:rsidRPr="0060448E" w:rsidRDefault="0071477E" w:rsidP="0060448E">
      <w:pPr>
        <w:pStyle w:val="Heading3"/>
        <w:rPr>
          <w:b w:val="0"/>
        </w:rPr>
      </w:pPr>
      <w:r w:rsidRPr="0066203A">
        <w:rPr>
          <w:rFonts w:ascii="Calibri" w:hAnsi="Calibri" w:cs="Calibri"/>
        </w:rPr>
        <w:t>Application:</w:t>
      </w:r>
      <w:r>
        <w:t xml:space="preserve"> </w:t>
      </w:r>
      <w:r w:rsidR="004C557B" w:rsidRPr="0060448E">
        <w:rPr>
          <w:b w:val="0"/>
        </w:rPr>
        <w:t>All i</w:t>
      </w:r>
      <w:r w:rsidRPr="0060448E">
        <w:rPr>
          <w:b w:val="0"/>
        </w:rPr>
        <w:t xml:space="preserve">nterested </w:t>
      </w:r>
      <w:r w:rsidR="00F02F14" w:rsidRPr="0060448E">
        <w:rPr>
          <w:b w:val="0"/>
        </w:rPr>
        <w:t xml:space="preserve">research teams </w:t>
      </w:r>
      <w:r w:rsidR="00342EEB" w:rsidRPr="0060448E">
        <w:rPr>
          <w:b w:val="0"/>
        </w:rPr>
        <w:t xml:space="preserve">must </w:t>
      </w:r>
      <w:r w:rsidRPr="0060448E">
        <w:rPr>
          <w:b w:val="0"/>
        </w:rPr>
        <w:t>submit a short research application</w:t>
      </w:r>
      <w:r w:rsidR="00342EEB" w:rsidRPr="0060448E">
        <w:rPr>
          <w:b w:val="0"/>
        </w:rPr>
        <w:t xml:space="preserve"> that</w:t>
      </w:r>
      <w:r w:rsidR="00F02F14" w:rsidRPr="0060448E">
        <w:rPr>
          <w:b w:val="0"/>
        </w:rPr>
        <w:t xml:space="preserve"> </w:t>
      </w:r>
      <w:r w:rsidR="00342EEB" w:rsidRPr="0060448E">
        <w:rPr>
          <w:b w:val="0"/>
        </w:rPr>
        <w:t>follows</w:t>
      </w:r>
      <w:r w:rsidR="00844072" w:rsidRPr="0060448E">
        <w:rPr>
          <w:b w:val="0"/>
        </w:rPr>
        <w:t xml:space="preserve"> </w:t>
      </w:r>
      <w:r w:rsidR="00F02F14" w:rsidRPr="0060448E">
        <w:rPr>
          <w:b w:val="0"/>
        </w:rPr>
        <w:t xml:space="preserve">the attached Proposal Preparation Guidelines. </w:t>
      </w:r>
      <w:r w:rsidR="00342EEB" w:rsidRPr="00322281">
        <w:rPr>
          <w:i/>
        </w:rPr>
        <w:t xml:space="preserve">Applications that do not adhere to the Guidelines may be returned without review. </w:t>
      </w:r>
      <w:r w:rsidRPr="0060448E">
        <w:rPr>
          <w:b w:val="0"/>
        </w:rPr>
        <w:t xml:space="preserve">Additionally, the </w:t>
      </w:r>
      <w:r w:rsidR="00F02F14" w:rsidRPr="0060448E">
        <w:rPr>
          <w:b w:val="0"/>
        </w:rPr>
        <w:t xml:space="preserve">PIs </w:t>
      </w:r>
      <w:r w:rsidRPr="0060448E">
        <w:rPr>
          <w:b w:val="0"/>
        </w:rPr>
        <w:t xml:space="preserve">of </w:t>
      </w:r>
      <w:r w:rsidR="00844072" w:rsidRPr="0060448E">
        <w:rPr>
          <w:b w:val="0"/>
        </w:rPr>
        <w:t xml:space="preserve">the most </w:t>
      </w:r>
      <w:r w:rsidRPr="0060448E">
        <w:rPr>
          <w:b w:val="0"/>
        </w:rPr>
        <w:t xml:space="preserve">meritorious applications will give a short presentation to the selection committee </w:t>
      </w:r>
      <w:r w:rsidR="00A478B3" w:rsidRPr="0060448E">
        <w:rPr>
          <w:b w:val="0"/>
        </w:rPr>
        <w:t xml:space="preserve">at </w:t>
      </w:r>
      <w:r w:rsidRPr="0060448E">
        <w:rPr>
          <w:b w:val="0"/>
        </w:rPr>
        <w:t>an open forum as part of the final selection process.</w:t>
      </w:r>
      <w:r w:rsidR="00844072" w:rsidRPr="0060448E">
        <w:rPr>
          <w:b w:val="0"/>
        </w:rPr>
        <w:t xml:space="preserve"> Instructions for presentations will be provided to those invited. </w:t>
      </w:r>
    </w:p>
    <w:p w14:paraId="765B2A22" w14:textId="190623B3" w:rsidR="00E93913" w:rsidRPr="0060448E" w:rsidRDefault="0071477E" w:rsidP="0060448E">
      <w:pPr>
        <w:pStyle w:val="Heading3"/>
      </w:pPr>
      <w:r w:rsidRPr="0060448E">
        <w:t>Selection Process</w:t>
      </w:r>
      <w:r w:rsidR="006A2574" w:rsidRPr="0060448E">
        <w:t xml:space="preserve"> and Criteria</w:t>
      </w:r>
    </w:p>
    <w:p w14:paraId="64FB2D76" w14:textId="25FD3CF8" w:rsidR="006A2574" w:rsidRPr="006A2574" w:rsidRDefault="006A2574" w:rsidP="006A2574">
      <w:pPr>
        <w:spacing w:before="120" w:line="257" w:lineRule="auto"/>
        <w:jc w:val="both"/>
        <w:rPr>
          <w:rFonts w:ascii="Times New Roman" w:eastAsia="Times New Roman" w:hAnsi="Times New Roman" w:cs="Times New Roman"/>
          <w:sz w:val="23"/>
          <w:szCs w:val="23"/>
        </w:rPr>
      </w:pPr>
      <w:r w:rsidRPr="0066203A">
        <w:rPr>
          <w:rFonts w:ascii="Calibri" w:eastAsia="Times New Roman" w:hAnsi="Calibri" w:cs="Calibri"/>
          <w:b/>
          <w:i/>
          <w:sz w:val="22"/>
          <w:szCs w:val="22"/>
        </w:rPr>
        <w:t>Selection Process:</w:t>
      </w:r>
      <w:r>
        <w:rPr>
          <w:rFonts w:ascii="Times New Roman" w:eastAsia="Times New Roman" w:hAnsi="Times New Roman" w:cs="Times New Roman"/>
          <w:b/>
          <w:i/>
          <w:sz w:val="23"/>
          <w:szCs w:val="23"/>
        </w:rPr>
        <w:t xml:space="preserve"> </w:t>
      </w:r>
      <w:r>
        <w:rPr>
          <w:rFonts w:ascii="Times New Roman" w:eastAsia="Times New Roman" w:hAnsi="Times New Roman" w:cs="Times New Roman"/>
          <w:b/>
          <w:sz w:val="23"/>
          <w:szCs w:val="23"/>
        </w:rPr>
        <w:t xml:space="preserve"> </w:t>
      </w:r>
      <w:r w:rsidRPr="00342EEB">
        <w:rPr>
          <w:rFonts w:ascii="Times New Roman" w:eastAsia="Times New Roman" w:hAnsi="Times New Roman" w:cs="Times New Roman"/>
          <w:sz w:val="23"/>
          <w:szCs w:val="23"/>
        </w:rPr>
        <w:t xml:space="preserve">A </w:t>
      </w:r>
      <w:r w:rsidRPr="00DD38E4">
        <w:rPr>
          <w:rFonts w:ascii="Times New Roman" w:eastAsia="Times New Roman" w:hAnsi="Times New Roman" w:cs="Times New Roman"/>
          <w:sz w:val="23"/>
          <w:szCs w:val="23"/>
        </w:rPr>
        <w:t xml:space="preserve">three-stage </w:t>
      </w:r>
      <w:r w:rsidRPr="006A2574">
        <w:rPr>
          <w:rFonts w:ascii="Times New Roman" w:eastAsia="Times New Roman" w:hAnsi="Times New Roman" w:cs="Times New Roman"/>
          <w:sz w:val="23"/>
          <w:szCs w:val="23"/>
        </w:rPr>
        <w:t xml:space="preserve">process will be used, incorporating merit review and an oral presentation from the PIs delivered directly to the </w:t>
      </w:r>
      <w:r w:rsidR="00A478B3">
        <w:rPr>
          <w:rFonts w:ascii="Times New Roman" w:eastAsia="Times New Roman" w:hAnsi="Times New Roman" w:cs="Times New Roman"/>
          <w:sz w:val="23"/>
          <w:szCs w:val="23"/>
        </w:rPr>
        <w:t>selection committee</w:t>
      </w:r>
      <w:r w:rsidRPr="006A2574">
        <w:rPr>
          <w:rFonts w:ascii="Times New Roman" w:eastAsia="Times New Roman" w:hAnsi="Times New Roman" w:cs="Times New Roman"/>
          <w:sz w:val="23"/>
          <w:szCs w:val="23"/>
        </w:rPr>
        <w:t xml:space="preserve">. </w:t>
      </w:r>
    </w:p>
    <w:p w14:paraId="130C0453" w14:textId="00D71B05" w:rsidR="006A2574" w:rsidRPr="003C5359" w:rsidRDefault="006A2574" w:rsidP="006A2574">
      <w:pPr>
        <w:numPr>
          <w:ilvl w:val="0"/>
          <w:numId w:val="2"/>
        </w:numPr>
        <w:spacing w:before="40" w:after="40" w:line="257" w:lineRule="auto"/>
        <w:jc w:val="both"/>
        <w:rPr>
          <w:rFonts w:ascii="Times New Roman" w:hAnsi="Times New Roman" w:cs="Times New Roman"/>
          <w:b/>
          <w:sz w:val="23"/>
          <w:szCs w:val="23"/>
        </w:rPr>
      </w:pPr>
      <w:r w:rsidRPr="006A2574">
        <w:rPr>
          <w:rFonts w:ascii="Times New Roman" w:eastAsia="Times New Roman" w:hAnsi="Times New Roman" w:cs="Times New Roman"/>
          <w:b/>
          <w:sz w:val="23"/>
          <w:szCs w:val="23"/>
        </w:rPr>
        <w:t>Stage one</w:t>
      </w:r>
      <w:r>
        <w:rPr>
          <w:rFonts w:ascii="Times New Roman" w:eastAsia="Times New Roman" w:hAnsi="Times New Roman" w:cs="Times New Roman"/>
          <w:sz w:val="23"/>
          <w:szCs w:val="23"/>
        </w:rPr>
        <w:t>: A</w:t>
      </w:r>
      <w:r w:rsidRPr="00342EEB">
        <w:rPr>
          <w:rFonts w:ascii="Times New Roman" w:eastAsia="Times New Roman" w:hAnsi="Times New Roman" w:cs="Times New Roman"/>
          <w:sz w:val="23"/>
          <w:szCs w:val="23"/>
        </w:rPr>
        <w:t xml:space="preserve">ll proposals will be evaluated </w:t>
      </w:r>
      <w:r w:rsidRPr="00223F00">
        <w:rPr>
          <w:rFonts w:ascii="Times New Roman" w:eastAsia="Times New Roman" w:hAnsi="Times New Roman" w:cs="Times New Roman"/>
          <w:sz w:val="23"/>
          <w:szCs w:val="23"/>
        </w:rPr>
        <w:t>by non-conflicted</w:t>
      </w:r>
      <w:r>
        <w:rPr>
          <w:rFonts w:ascii="Times New Roman" w:eastAsia="Times New Roman" w:hAnsi="Times New Roman" w:cs="Times New Roman"/>
          <w:sz w:val="23"/>
          <w:szCs w:val="23"/>
        </w:rPr>
        <w:t>, external</w:t>
      </w:r>
      <w:r w:rsidRPr="00223F00">
        <w:rPr>
          <w:rFonts w:ascii="Times New Roman" w:eastAsia="Times New Roman" w:hAnsi="Times New Roman" w:cs="Times New Roman"/>
          <w:sz w:val="23"/>
          <w:szCs w:val="23"/>
        </w:rPr>
        <w:t xml:space="preserve"> reviewers </w:t>
      </w:r>
      <w:r w:rsidRPr="00342EEB">
        <w:rPr>
          <w:rFonts w:ascii="Times New Roman" w:eastAsia="Times New Roman" w:hAnsi="Times New Roman" w:cs="Times New Roman"/>
          <w:sz w:val="23"/>
          <w:szCs w:val="23"/>
        </w:rPr>
        <w:t>for scientific and technical merit</w:t>
      </w:r>
      <w:r w:rsidRPr="00DD38E4">
        <w:rPr>
          <w:rFonts w:ascii="Times New Roman" w:eastAsia="Times New Roman" w:hAnsi="Times New Roman" w:cs="Times New Roman"/>
          <w:sz w:val="23"/>
          <w:szCs w:val="23"/>
        </w:rPr>
        <w:t xml:space="preserve"> including the team’s qualifications and capabilities, significance and </w:t>
      </w:r>
      <w:r w:rsidRPr="006A2574">
        <w:rPr>
          <w:rFonts w:ascii="Times New Roman" w:eastAsia="Times New Roman" w:hAnsi="Times New Roman" w:cs="Times New Roman"/>
          <w:sz w:val="23"/>
          <w:szCs w:val="23"/>
        </w:rPr>
        <w:t xml:space="preserve">potential impact. </w:t>
      </w:r>
    </w:p>
    <w:p w14:paraId="4F0EB2AD" w14:textId="4FBBA357" w:rsidR="006A2574" w:rsidRPr="003C5359" w:rsidRDefault="006A2574" w:rsidP="006A2574">
      <w:pPr>
        <w:numPr>
          <w:ilvl w:val="0"/>
          <w:numId w:val="2"/>
        </w:numPr>
        <w:spacing w:before="40" w:after="40" w:line="257" w:lineRule="auto"/>
        <w:jc w:val="both"/>
        <w:rPr>
          <w:rFonts w:ascii="Times New Roman" w:hAnsi="Times New Roman" w:cs="Times New Roman"/>
          <w:b/>
          <w:sz w:val="23"/>
          <w:szCs w:val="23"/>
        </w:rPr>
      </w:pPr>
      <w:r w:rsidRPr="00342EEB">
        <w:rPr>
          <w:rFonts w:ascii="Times New Roman" w:eastAsia="Times New Roman" w:hAnsi="Times New Roman" w:cs="Times New Roman"/>
          <w:b/>
          <w:sz w:val="23"/>
          <w:szCs w:val="23"/>
        </w:rPr>
        <w:t>Stage two</w:t>
      </w:r>
      <w:r w:rsidRPr="003C5359">
        <w:rPr>
          <w:rFonts w:ascii="Times New Roman" w:hAnsi="Times New Roman" w:cs="Times New Roman"/>
          <w:b/>
          <w:sz w:val="23"/>
          <w:szCs w:val="23"/>
        </w:rPr>
        <w:t xml:space="preserve">: </w:t>
      </w:r>
      <w:r w:rsidRPr="003C5359">
        <w:rPr>
          <w:rFonts w:ascii="Times New Roman" w:hAnsi="Times New Roman" w:cs="Times New Roman"/>
          <w:sz w:val="23"/>
          <w:szCs w:val="23"/>
        </w:rPr>
        <w:t xml:space="preserve">An internal panel </w:t>
      </w:r>
      <w:r w:rsidR="00E8543A">
        <w:rPr>
          <w:rFonts w:ascii="Times New Roman" w:hAnsi="Times New Roman" w:cs="Times New Roman"/>
          <w:sz w:val="23"/>
          <w:szCs w:val="23"/>
        </w:rPr>
        <w:t xml:space="preserve">comprising representatives of </w:t>
      </w:r>
      <w:r w:rsidRPr="003C5359">
        <w:rPr>
          <w:rFonts w:ascii="Times New Roman" w:hAnsi="Times New Roman" w:cs="Times New Roman"/>
          <w:sz w:val="23"/>
          <w:szCs w:val="23"/>
        </w:rPr>
        <w:t xml:space="preserve">University </w:t>
      </w:r>
      <w:r w:rsidR="00E8543A">
        <w:rPr>
          <w:rFonts w:ascii="Times New Roman" w:hAnsi="Times New Roman" w:cs="Times New Roman"/>
          <w:sz w:val="23"/>
          <w:szCs w:val="23"/>
        </w:rPr>
        <w:t xml:space="preserve">administration and current Ignite PIs/co-PIs </w:t>
      </w:r>
      <w:r w:rsidRPr="003C5359">
        <w:rPr>
          <w:rFonts w:ascii="Times New Roman" w:hAnsi="Times New Roman" w:cs="Times New Roman"/>
          <w:sz w:val="23"/>
          <w:szCs w:val="23"/>
        </w:rPr>
        <w:t xml:space="preserve">will </w:t>
      </w:r>
      <w:r w:rsidR="00E8543A">
        <w:rPr>
          <w:rFonts w:ascii="Times New Roman" w:hAnsi="Times New Roman" w:cs="Times New Roman"/>
          <w:sz w:val="23"/>
          <w:szCs w:val="23"/>
        </w:rPr>
        <w:t xml:space="preserve">evaluate proposals deemed meritorious </w:t>
      </w:r>
      <w:r w:rsidR="00A478B3">
        <w:rPr>
          <w:rFonts w:ascii="Times New Roman" w:hAnsi="Times New Roman" w:cs="Times New Roman"/>
          <w:sz w:val="23"/>
          <w:szCs w:val="23"/>
        </w:rPr>
        <w:t xml:space="preserve">by external review </w:t>
      </w:r>
      <w:r w:rsidR="00E8543A">
        <w:rPr>
          <w:rFonts w:ascii="Times New Roman" w:hAnsi="Times New Roman" w:cs="Times New Roman"/>
          <w:sz w:val="23"/>
          <w:szCs w:val="23"/>
        </w:rPr>
        <w:t xml:space="preserve">for programmatic considerations: institutional balance </w:t>
      </w:r>
      <w:r w:rsidRPr="003C5359">
        <w:rPr>
          <w:rFonts w:ascii="Times New Roman" w:hAnsi="Times New Roman" w:cs="Times New Roman"/>
          <w:sz w:val="23"/>
          <w:szCs w:val="23"/>
        </w:rPr>
        <w:t xml:space="preserve">and </w:t>
      </w:r>
      <w:r w:rsidR="00E8543A">
        <w:rPr>
          <w:rFonts w:ascii="Times New Roman" w:hAnsi="Times New Roman" w:cs="Times New Roman"/>
          <w:sz w:val="23"/>
          <w:szCs w:val="23"/>
        </w:rPr>
        <w:t xml:space="preserve">indicators of potential </w:t>
      </w:r>
      <w:r w:rsidR="000E152B">
        <w:rPr>
          <w:rFonts w:ascii="Times New Roman" w:hAnsi="Times New Roman" w:cs="Times New Roman"/>
          <w:sz w:val="23"/>
          <w:szCs w:val="23"/>
        </w:rPr>
        <w:t xml:space="preserve">research </w:t>
      </w:r>
      <w:r w:rsidR="00E8543A">
        <w:rPr>
          <w:rFonts w:ascii="Times New Roman" w:hAnsi="Times New Roman" w:cs="Times New Roman"/>
          <w:sz w:val="23"/>
          <w:szCs w:val="23"/>
        </w:rPr>
        <w:t>productivity including PI’s publications, training record (graduate students and undergraduates), external funding</w:t>
      </w:r>
      <w:r w:rsidR="00527544">
        <w:rPr>
          <w:rFonts w:ascii="Times New Roman" w:hAnsi="Times New Roman" w:cs="Times New Roman"/>
          <w:sz w:val="23"/>
          <w:szCs w:val="23"/>
        </w:rPr>
        <w:t xml:space="preserve"> </w:t>
      </w:r>
      <w:r w:rsidR="00FD5295">
        <w:rPr>
          <w:rFonts w:ascii="Times New Roman" w:hAnsi="Times New Roman" w:cs="Times New Roman"/>
          <w:sz w:val="23"/>
          <w:szCs w:val="23"/>
        </w:rPr>
        <w:t>relative</w:t>
      </w:r>
      <w:r w:rsidR="00527544">
        <w:rPr>
          <w:rFonts w:ascii="Times New Roman" w:hAnsi="Times New Roman" w:cs="Times New Roman"/>
          <w:sz w:val="23"/>
          <w:szCs w:val="23"/>
        </w:rPr>
        <w:t xml:space="preserve"> to academic rank</w:t>
      </w:r>
      <w:r w:rsidR="00E8543A">
        <w:rPr>
          <w:rFonts w:ascii="Times New Roman" w:hAnsi="Times New Roman" w:cs="Times New Roman"/>
          <w:sz w:val="23"/>
          <w:szCs w:val="23"/>
        </w:rPr>
        <w:t xml:space="preserve">. Based upon these considerations, the internal panel will recommend a slate of 12 </w:t>
      </w:r>
      <w:r w:rsidR="00A478B3">
        <w:rPr>
          <w:rFonts w:ascii="Times New Roman" w:hAnsi="Times New Roman" w:cs="Times New Roman"/>
          <w:sz w:val="23"/>
          <w:szCs w:val="23"/>
        </w:rPr>
        <w:t xml:space="preserve">meritorious </w:t>
      </w:r>
      <w:r w:rsidR="00E8543A">
        <w:rPr>
          <w:rFonts w:ascii="Times New Roman" w:hAnsi="Times New Roman" w:cs="Times New Roman"/>
          <w:sz w:val="23"/>
          <w:szCs w:val="23"/>
        </w:rPr>
        <w:t>proposals</w:t>
      </w:r>
      <w:r w:rsidR="00A478B3">
        <w:rPr>
          <w:rFonts w:ascii="Times New Roman" w:hAnsi="Times New Roman" w:cs="Times New Roman"/>
          <w:sz w:val="23"/>
          <w:szCs w:val="23"/>
        </w:rPr>
        <w:t xml:space="preserve"> to advance in the competition</w:t>
      </w:r>
      <w:r w:rsidR="000E152B">
        <w:rPr>
          <w:rFonts w:ascii="Times New Roman" w:hAnsi="Times New Roman" w:cs="Times New Roman"/>
          <w:sz w:val="23"/>
          <w:szCs w:val="23"/>
        </w:rPr>
        <w:t>.  If more than 12 proposals</w:t>
      </w:r>
      <w:r w:rsidR="00A478B3">
        <w:rPr>
          <w:rFonts w:ascii="Times New Roman" w:hAnsi="Times New Roman" w:cs="Times New Roman"/>
          <w:sz w:val="23"/>
          <w:szCs w:val="23"/>
        </w:rPr>
        <w:t xml:space="preserve"> are identified</w:t>
      </w:r>
      <w:r w:rsidR="000E152B">
        <w:rPr>
          <w:rFonts w:ascii="Times New Roman" w:hAnsi="Times New Roman" w:cs="Times New Roman"/>
          <w:sz w:val="23"/>
          <w:szCs w:val="23"/>
        </w:rPr>
        <w:t xml:space="preserve">, </w:t>
      </w:r>
      <w:r w:rsidR="00E8543A">
        <w:rPr>
          <w:rFonts w:ascii="Times New Roman" w:hAnsi="Times New Roman" w:cs="Times New Roman"/>
          <w:sz w:val="23"/>
          <w:szCs w:val="23"/>
        </w:rPr>
        <w:t>the Vice President for Research and Scholarly</w:t>
      </w:r>
      <w:r w:rsidR="000E152B">
        <w:rPr>
          <w:rFonts w:ascii="Times New Roman" w:hAnsi="Times New Roman" w:cs="Times New Roman"/>
          <w:sz w:val="23"/>
          <w:szCs w:val="23"/>
        </w:rPr>
        <w:t xml:space="preserve"> will </w:t>
      </w:r>
      <w:r w:rsidR="00E8543A">
        <w:rPr>
          <w:rFonts w:ascii="Times New Roman" w:hAnsi="Times New Roman" w:cs="Times New Roman"/>
          <w:sz w:val="23"/>
          <w:szCs w:val="23"/>
        </w:rPr>
        <w:t xml:space="preserve">select </w:t>
      </w:r>
      <w:r w:rsidR="000E152B">
        <w:rPr>
          <w:rFonts w:ascii="Times New Roman" w:hAnsi="Times New Roman" w:cs="Times New Roman"/>
          <w:sz w:val="23"/>
          <w:szCs w:val="23"/>
        </w:rPr>
        <w:t xml:space="preserve">the final 12 proposal teams </w:t>
      </w:r>
      <w:r w:rsidR="00E8543A">
        <w:rPr>
          <w:rFonts w:ascii="Times New Roman" w:hAnsi="Times New Roman" w:cs="Times New Roman"/>
          <w:sz w:val="23"/>
          <w:szCs w:val="23"/>
        </w:rPr>
        <w:t>to advance to the final stage</w:t>
      </w:r>
      <w:r w:rsidR="00A478B3">
        <w:rPr>
          <w:rFonts w:ascii="Times New Roman" w:hAnsi="Times New Roman" w:cs="Times New Roman"/>
          <w:sz w:val="23"/>
          <w:szCs w:val="23"/>
        </w:rPr>
        <w:t xml:space="preserve"> considering institutional priorities</w:t>
      </w:r>
      <w:r w:rsidR="00E8543A">
        <w:rPr>
          <w:rFonts w:ascii="Times New Roman" w:hAnsi="Times New Roman" w:cs="Times New Roman"/>
          <w:sz w:val="23"/>
          <w:szCs w:val="23"/>
        </w:rPr>
        <w:t xml:space="preserve">.  </w:t>
      </w:r>
    </w:p>
    <w:p w14:paraId="11724003" w14:textId="505E3B43" w:rsidR="00A478B3" w:rsidRPr="00B755A9" w:rsidRDefault="006A2574" w:rsidP="00B755A9">
      <w:pPr>
        <w:pStyle w:val="ListParagraph"/>
        <w:numPr>
          <w:ilvl w:val="0"/>
          <w:numId w:val="2"/>
        </w:numPr>
        <w:spacing w:before="120" w:after="120" w:line="257" w:lineRule="auto"/>
        <w:jc w:val="both"/>
        <w:rPr>
          <w:rFonts w:ascii="Times New Roman" w:eastAsia="Times New Roman" w:hAnsi="Times New Roman" w:cs="Times New Roman"/>
          <w:sz w:val="23"/>
          <w:szCs w:val="23"/>
        </w:rPr>
      </w:pPr>
      <w:r w:rsidRPr="00B755A9">
        <w:rPr>
          <w:rFonts w:ascii="Times New Roman" w:eastAsia="Times New Roman" w:hAnsi="Times New Roman" w:cs="Times New Roman"/>
          <w:b/>
          <w:sz w:val="23"/>
          <w:szCs w:val="23"/>
        </w:rPr>
        <w:t xml:space="preserve">Stage three: </w:t>
      </w:r>
      <w:r w:rsidR="00A478B3" w:rsidRPr="00216631">
        <w:rPr>
          <w:rFonts w:ascii="Times New Roman" w:eastAsia="Times New Roman" w:hAnsi="Times New Roman" w:cs="Times New Roman"/>
          <w:sz w:val="23"/>
          <w:szCs w:val="23"/>
        </w:rPr>
        <w:t>PIs</w:t>
      </w:r>
      <w:r w:rsidR="00A478B3" w:rsidRPr="00216631">
        <w:rPr>
          <w:rFonts w:ascii="Times New Roman" w:eastAsia="Times New Roman" w:hAnsi="Times New Roman" w:cs="Times New Roman"/>
          <w:b/>
          <w:sz w:val="23"/>
          <w:szCs w:val="23"/>
        </w:rPr>
        <w:t xml:space="preserve"> </w:t>
      </w:r>
      <w:r w:rsidR="00A478B3" w:rsidRPr="00216631">
        <w:rPr>
          <w:rFonts w:ascii="Times New Roman" w:eastAsia="Times New Roman" w:hAnsi="Times New Roman" w:cs="Times New Roman"/>
          <w:sz w:val="23"/>
          <w:szCs w:val="23"/>
        </w:rPr>
        <w:t xml:space="preserve">of proposals </w:t>
      </w:r>
      <w:r w:rsidR="00A478B3">
        <w:rPr>
          <w:rFonts w:ascii="Times New Roman" w:eastAsia="Times New Roman" w:hAnsi="Times New Roman" w:cs="Times New Roman"/>
          <w:sz w:val="23"/>
          <w:szCs w:val="23"/>
        </w:rPr>
        <w:t>selected at Sta</w:t>
      </w:r>
      <w:r w:rsidR="00FD5295">
        <w:rPr>
          <w:rFonts w:ascii="Times New Roman" w:eastAsia="Times New Roman" w:hAnsi="Times New Roman" w:cs="Times New Roman"/>
          <w:sz w:val="23"/>
          <w:szCs w:val="23"/>
        </w:rPr>
        <w:t>g</w:t>
      </w:r>
      <w:r w:rsidR="00A478B3">
        <w:rPr>
          <w:rFonts w:ascii="Times New Roman" w:eastAsia="Times New Roman" w:hAnsi="Times New Roman" w:cs="Times New Roman"/>
          <w:sz w:val="23"/>
          <w:szCs w:val="23"/>
        </w:rPr>
        <w:t xml:space="preserve">e two </w:t>
      </w:r>
      <w:r w:rsidR="00A478B3" w:rsidRPr="00216631">
        <w:rPr>
          <w:rFonts w:ascii="Times New Roman" w:eastAsia="Times New Roman" w:hAnsi="Times New Roman" w:cs="Times New Roman"/>
          <w:sz w:val="23"/>
          <w:szCs w:val="23"/>
        </w:rPr>
        <w:t xml:space="preserve">will be invited to give a five-minute presentation to the selection committee followed by a brief question and answer period. </w:t>
      </w:r>
      <w:r w:rsidR="00A478B3" w:rsidRPr="00B755A9">
        <w:rPr>
          <w:rFonts w:ascii="Times New Roman" w:eastAsia="Times New Roman" w:hAnsi="Times New Roman" w:cs="Times New Roman"/>
          <w:sz w:val="23"/>
          <w:szCs w:val="23"/>
        </w:rPr>
        <w:t xml:space="preserve">The </w:t>
      </w:r>
      <w:r w:rsidR="00A478B3">
        <w:rPr>
          <w:rFonts w:ascii="Times New Roman" w:eastAsia="Times New Roman" w:hAnsi="Times New Roman" w:cs="Times New Roman"/>
          <w:sz w:val="23"/>
          <w:szCs w:val="23"/>
        </w:rPr>
        <w:t xml:space="preserve">selection committee </w:t>
      </w:r>
      <w:r w:rsidR="00A478B3" w:rsidRPr="00936233">
        <w:rPr>
          <w:rFonts w:ascii="Times New Roman" w:eastAsia="Times New Roman" w:hAnsi="Times New Roman" w:cs="Times New Roman"/>
          <w:sz w:val="23"/>
          <w:szCs w:val="23"/>
        </w:rPr>
        <w:t>compris</w:t>
      </w:r>
      <w:r w:rsidR="00A478B3">
        <w:rPr>
          <w:rFonts w:ascii="Times New Roman" w:eastAsia="Times New Roman" w:hAnsi="Times New Roman" w:cs="Times New Roman"/>
          <w:sz w:val="23"/>
          <w:szCs w:val="23"/>
        </w:rPr>
        <w:t>es</w:t>
      </w:r>
      <w:r w:rsidR="00A478B3" w:rsidRPr="00B755A9">
        <w:rPr>
          <w:rFonts w:ascii="Times New Roman" w:eastAsia="Times New Roman" w:hAnsi="Times New Roman" w:cs="Times New Roman"/>
          <w:sz w:val="23"/>
          <w:szCs w:val="23"/>
        </w:rPr>
        <w:t xml:space="preserve"> members of the </w:t>
      </w:r>
      <w:r w:rsidR="00A478B3">
        <w:rPr>
          <w:rFonts w:ascii="Times New Roman" w:eastAsia="Times New Roman" w:hAnsi="Times New Roman" w:cs="Times New Roman"/>
          <w:sz w:val="23"/>
          <w:szCs w:val="23"/>
        </w:rPr>
        <w:t xml:space="preserve">Clarkson University </w:t>
      </w:r>
      <w:r w:rsidR="00A478B3" w:rsidRPr="00B755A9">
        <w:rPr>
          <w:rFonts w:ascii="Times New Roman" w:eastAsia="Times New Roman" w:hAnsi="Times New Roman" w:cs="Times New Roman"/>
          <w:sz w:val="23"/>
          <w:szCs w:val="23"/>
        </w:rPr>
        <w:t>Board of Trustees and other external leaders</w:t>
      </w:r>
      <w:r w:rsidR="00FD5295">
        <w:rPr>
          <w:rFonts w:ascii="Times New Roman" w:eastAsia="Times New Roman" w:hAnsi="Times New Roman" w:cs="Times New Roman"/>
          <w:sz w:val="23"/>
          <w:szCs w:val="23"/>
        </w:rPr>
        <w:t>.</w:t>
      </w:r>
      <w:r w:rsidR="00A478B3" w:rsidRPr="00B755A9">
        <w:rPr>
          <w:rFonts w:ascii="Times New Roman" w:eastAsia="Times New Roman" w:hAnsi="Times New Roman" w:cs="Times New Roman"/>
          <w:sz w:val="23"/>
          <w:szCs w:val="23"/>
        </w:rPr>
        <w:t xml:space="preserve"> </w:t>
      </w:r>
    </w:p>
    <w:p w14:paraId="4661FC35" w14:textId="35190B41" w:rsidR="0060448E" w:rsidRDefault="00FC3754" w:rsidP="00936233">
      <w:pPr>
        <w:spacing w:before="120" w:after="40" w:line="257" w:lineRule="auto"/>
        <w:jc w:val="both"/>
        <w:rPr>
          <w:rFonts w:ascii="Times New Roman" w:eastAsia="Times New Roman" w:hAnsi="Times New Roman" w:cs="Times New Roman"/>
          <w:sz w:val="23"/>
          <w:szCs w:val="23"/>
        </w:rPr>
      </w:pPr>
      <w:r w:rsidRPr="00936233">
        <w:rPr>
          <w:rFonts w:ascii="Calibri" w:eastAsia="Times New Roman" w:hAnsi="Calibri" w:cs="Calibri"/>
          <w:b/>
          <w:i/>
          <w:sz w:val="22"/>
          <w:szCs w:val="22"/>
        </w:rPr>
        <w:t>Stage one</w:t>
      </w:r>
      <w:r w:rsidR="00FD5295">
        <w:rPr>
          <w:rFonts w:ascii="Calibri" w:eastAsia="Times New Roman" w:hAnsi="Calibri" w:cs="Calibri"/>
          <w:b/>
          <w:i/>
          <w:sz w:val="22"/>
          <w:szCs w:val="22"/>
        </w:rPr>
        <w:t xml:space="preserve"> review</w:t>
      </w:r>
      <w:r w:rsidRPr="00936233">
        <w:rPr>
          <w:rFonts w:ascii="Calibri" w:eastAsia="Times New Roman" w:hAnsi="Calibri" w:cs="Calibri"/>
          <w:b/>
          <w:i/>
          <w:sz w:val="22"/>
          <w:szCs w:val="22"/>
        </w:rPr>
        <w:t xml:space="preserve"> c</w:t>
      </w:r>
      <w:r w:rsidR="0071477E" w:rsidRPr="00936233">
        <w:rPr>
          <w:rFonts w:ascii="Calibri" w:eastAsia="Times New Roman" w:hAnsi="Calibri" w:cs="Calibri"/>
          <w:b/>
          <w:i/>
          <w:sz w:val="22"/>
          <w:szCs w:val="22"/>
        </w:rPr>
        <w:t>riteria</w:t>
      </w:r>
      <w:r w:rsidR="0071477E" w:rsidRPr="00936233">
        <w:rPr>
          <w:rFonts w:ascii="Times New Roman" w:eastAsia="Times New Roman" w:hAnsi="Times New Roman" w:cs="Times New Roman"/>
          <w:b/>
          <w:i/>
          <w:sz w:val="23"/>
          <w:szCs w:val="23"/>
        </w:rPr>
        <w:t>:</w:t>
      </w:r>
      <w:r w:rsidR="006938D9" w:rsidRPr="00936233">
        <w:rPr>
          <w:rFonts w:ascii="Times New Roman" w:eastAsia="Times New Roman" w:hAnsi="Times New Roman" w:cs="Times New Roman"/>
          <w:sz w:val="23"/>
          <w:szCs w:val="23"/>
        </w:rPr>
        <w:t xml:space="preserve"> </w:t>
      </w:r>
    </w:p>
    <w:p w14:paraId="7BE47F7A" w14:textId="381545DC" w:rsidR="003678FA" w:rsidRPr="00936233" w:rsidRDefault="00A478B3" w:rsidP="00936233">
      <w:pPr>
        <w:spacing w:before="120" w:after="40" w:line="257"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w:t>
      </w:r>
      <w:r w:rsidR="0071477E" w:rsidRPr="00936233">
        <w:rPr>
          <w:rFonts w:ascii="Times New Roman" w:eastAsia="Times New Roman" w:hAnsi="Times New Roman" w:cs="Times New Roman"/>
          <w:sz w:val="23"/>
          <w:szCs w:val="23"/>
        </w:rPr>
        <w:t>erit</w:t>
      </w:r>
      <w:r w:rsidR="00545A5C" w:rsidRPr="00936233">
        <w:rPr>
          <w:rFonts w:ascii="Times New Roman" w:eastAsia="Times New Roman" w:hAnsi="Times New Roman" w:cs="Times New Roman"/>
          <w:sz w:val="23"/>
          <w:szCs w:val="23"/>
        </w:rPr>
        <w:t xml:space="preserve"> </w:t>
      </w:r>
      <w:r w:rsidR="006938D9" w:rsidRPr="00936233">
        <w:rPr>
          <w:rFonts w:ascii="Times New Roman" w:eastAsia="Times New Roman" w:hAnsi="Times New Roman" w:cs="Times New Roman"/>
          <w:sz w:val="23"/>
          <w:szCs w:val="23"/>
        </w:rPr>
        <w:t xml:space="preserve">will be </w:t>
      </w:r>
      <w:r w:rsidR="003678FA" w:rsidRPr="00936233">
        <w:rPr>
          <w:rFonts w:ascii="Times New Roman" w:eastAsia="Times New Roman" w:hAnsi="Times New Roman" w:cs="Times New Roman"/>
          <w:sz w:val="23"/>
          <w:szCs w:val="23"/>
        </w:rPr>
        <w:t xml:space="preserve">determined from </w:t>
      </w:r>
      <w:r w:rsidR="006938D9" w:rsidRPr="00936233">
        <w:rPr>
          <w:rFonts w:ascii="Times New Roman" w:eastAsia="Times New Roman" w:hAnsi="Times New Roman" w:cs="Times New Roman"/>
          <w:sz w:val="23"/>
          <w:szCs w:val="23"/>
        </w:rPr>
        <w:t xml:space="preserve">considerations of </w:t>
      </w:r>
    </w:p>
    <w:p w14:paraId="4FE08D50" w14:textId="1F6F2D0B" w:rsidR="003678FA" w:rsidRPr="00322281" w:rsidRDefault="006938D9" w:rsidP="00322281">
      <w:pPr>
        <w:pStyle w:val="ListParagraph"/>
        <w:numPr>
          <w:ilvl w:val="0"/>
          <w:numId w:val="16"/>
        </w:numPr>
        <w:spacing w:before="120" w:line="257" w:lineRule="auto"/>
        <w:jc w:val="both"/>
        <w:rPr>
          <w:rFonts w:ascii="Times New Roman" w:hAnsi="Times New Roman" w:cs="Times New Roman"/>
          <w:sz w:val="23"/>
          <w:szCs w:val="23"/>
        </w:rPr>
      </w:pPr>
      <w:r w:rsidRPr="00322281">
        <w:rPr>
          <w:rFonts w:ascii="Times New Roman" w:hAnsi="Times New Roman" w:cs="Times New Roman"/>
          <w:sz w:val="23"/>
          <w:szCs w:val="23"/>
        </w:rPr>
        <w:t xml:space="preserve">the importance and innovation of the project’s stated goal; </w:t>
      </w:r>
    </w:p>
    <w:p w14:paraId="566C3690" w14:textId="47D04F50" w:rsidR="003678FA" w:rsidRPr="00322281" w:rsidRDefault="006938D9" w:rsidP="00322281">
      <w:pPr>
        <w:pStyle w:val="ListParagraph"/>
        <w:numPr>
          <w:ilvl w:val="0"/>
          <w:numId w:val="16"/>
        </w:numPr>
        <w:spacing w:before="120" w:line="257" w:lineRule="auto"/>
        <w:jc w:val="both"/>
        <w:rPr>
          <w:rFonts w:ascii="Times New Roman" w:hAnsi="Times New Roman" w:cs="Times New Roman"/>
          <w:sz w:val="23"/>
          <w:szCs w:val="23"/>
        </w:rPr>
      </w:pPr>
      <w:r w:rsidRPr="00322281">
        <w:rPr>
          <w:rFonts w:ascii="Times New Roman" w:hAnsi="Times New Roman" w:cs="Times New Roman"/>
          <w:sz w:val="23"/>
          <w:szCs w:val="23"/>
        </w:rPr>
        <w:lastRenderedPageBreak/>
        <w:t xml:space="preserve">the feasibility of the proposed approaches to achieve the project’s goal and objectives; </w:t>
      </w:r>
    </w:p>
    <w:p w14:paraId="1BBD05D8" w14:textId="1D7F925F" w:rsidR="003678FA" w:rsidRPr="00322281" w:rsidRDefault="006938D9" w:rsidP="00322281">
      <w:pPr>
        <w:pStyle w:val="ListParagraph"/>
        <w:numPr>
          <w:ilvl w:val="0"/>
          <w:numId w:val="16"/>
        </w:numPr>
        <w:spacing w:before="120" w:line="257" w:lineRule="auto"/>
        <w:jc w:val="both"/>
        <w:rPr>
          <w:rFonts w:ascii="Times New Roman" w:hAnsi="Times New Roman" w:cs="Times New Roman"/>
          <w:sz w:val="23"/>
          <w:szCs w:val="23"/>
        </w:rPr>
      </w:pPr>
      <w:r w:rsidRPr="00322281">
        <w:rPr>
          <w:rFonts w:ascii="Times New Roman" w:hAnsi="Times New Roman" w:cs="Times New Roman"/>
          <w:sz w:val="23"/>
          <w:szCs w:val="23"/>
        </w:rPr>
        <w:t xml:space="preserve">the multidisciplinary team’s qualifications and capabilities to address the project’s </w:t>
      </w:r>
      <w:r w:rsidR="003678FA" w:rsidRPr="00322281">
        <w:rPr>
          <w:rFonts w:ascii="Times New Roman" w:hAnsi="Times New Roman" w:cs="Times New Roman"/>
          <w:sz w:val="23"/>
          <w:szCs w:val="23"/>
        </w:rPr>
        <w:t xml:space="preserve">objectives </w:t>
      </w:r>
      <w:r w:rsidRPr="00322281">
        <w:rPr>
          <w:rFonts w:ascii="Times New Roman" w:hAnsi="Times New Roman" w:cs="Times New Roman"/>
          <w:sz w:val="23"/>
          <w:szCs w:val="23"/>
        </w:rPr>
        <w:t xml:space="preserve">as proposed; </w:t>
      </w:r>
    </w:p>
    <w:p w14:paraId="3F8904D4" w14:textId="3490F034" w:rsidR="00460692" w:rsidRPr="00322281" w:rsidRDefault="006938D9" w:rsidP="00322281">
      <w:pPr>
        <w:pStyle w:val="ListParagraph"/>
        <w:numPr>
          <w:ilvl w:val="0"/>
          <w:numId w:val="16"/>
        </w:numPr>
        <w:spacing w:before="120" w:line="257" w:lineRule="auto"/>
        <w:jc w:val="both"/>
        <w:rPr>
          <w:rFonts w:ascii="Times New Roman" w:hAnsi="Times New Roman" w:cs="Times New Roman"/>
          <w:sz w:val="23"/>
          <w:szCs w:val="23"/>
        </w:rPr>
      </w:pPr>
      <w:r w:rsidRPr="00322281">
        <w:rPr>
          <w:rFonts w:ascii="Times New Roman" w:hAnsi="Times New Roman" w:cs="Times New Roman"/>
          <w:sz w:val="23"/>
          <w:szCs w:val="23"/>
        </w:rPr>
        <w:t xml:space="preserve">any potentially non-routine matters associated with the health, welfare, and safety of research participants (animals / humans) and the environment, </w:t>
      </w:r>
      <w:r w:rsidR="00A478B3" w:rsidRPr="00322281">
        <w:rPr>
          <w:rFonts w:ascii="Times New Roman" w:hAnsi="Times New Roman" w:cs="Times New Roman"/>
          <w:sz w:val="23"/>
          <w:szCs w:val="23"/>
        </w:rPr>
        <w:t>that may impact the performance of the product</w:t>
      </w:r>
      <w:r w:rsidR="00460692" w:rsidRPr="00322281">
        <w:rPr>
          <w:rFonts w:ascii="Times New Roman" w:hAnsi="Times New Roman" w:cs="Times New Roman"/>
          <w:sz w:val="23"/>
          <w:szCs w:val="23"/>
        </w:rPr>
        <w:t>; and</w:t>
      </w:r>
    </w:p>
    <w:p w14:paraId="430A842B" w14:textId="2CD9CC4A" w:rsidR="006938D9" w:rsidRPr="00322281" w:rsidRDefault="00460692" w:rsidP="00322281">
      <w:pPr>
        <w:pStyle w:val="ListParagraph"/>
        <w:numPr>
          <w:ilvl w:val="0"/>
          <w:numId w:val="16"/>
        </w:numPr>
        <w:spacing w:before="120" w:line="257" w:lineRule="auto"/>
        <w:jc w:val="both"/>
        <w:rPr>
          <w:rFonts w:ascii="Times New Roman" w:hAnsi="Times New Roman" w:cs="Times New Roman"/>
          <w:sz w:val="23"/>
          <w:szCs w:val="23"/>
        </w:rPr>
      </w:pPr>
      <w:r w:rsidRPr="00322281">
        <w:rPr>
          <w:rFonts w:ascii="Times New Roman" w:hAnsi="Times New Roman" w:cs="Times New Roman"/>
          <w:sz w:val="23"/>
          <w:szCs w:val="23"/>
        </w:rPr>
        <w:t>the potential of the project to secure external funding within two years</w:t>
      </w:r>
      <w:r w:rsidR="00FD5295" w:rsidRPr="00322281">
        <w:rPr>
          <w:rFonts w:ascii="Times New Roman" w:hAnsi="Times New Roman" w:cs="Times New Roman"/>
          <w:sz w:val="23"/>
          <w:szCs w:val="23"/>
        </w:rPr>
        <w:t>.</w:t>
      </w:r>
      <w:r w:rsidR="006938D9" w:rsidRPr="00322281">
        <w:rPr>
          <w:rFonts w:ascii="Times New Roman" w:hAnsi="Times New Roman" w:cs="Times New Roman"/>
          <w:sz w:val="23"/>
          <w:szCs w:val="23"/>
        </w:rPr>
        <w:t xml:space="preserve">  </w:t>
      </w:r>
    </w:p>
    <w:p w14:paraId="55779686" w14:textId="23E8C708" w:rsidR="003678FA" w:rsidRDefault="00FC3754" w:rsidP="00936233">
      <w:pPr>
        <w:spacing w:before="120" w:after="120" w:line="257" w:lineRule="auto"/>
        <w:jc w:val="both"/>
        <w:rPr>
          <w:rFonts w:ascii="Times New Roman" w:hAnsi="Times New Roman" w:cs="Times New Roman"/>
          <w:sz w:val="23"/>
          <w:szCs w:val="23"/>
        </w:rPr>
      </w:pPr>
      <w:r>
        <w:rPr>
          <w:rFonts w:ascii="Times New Roman" w:hAnsi="Times New Roman" w:cs="Times New Roman"/>
          <w:sz w:val="23"/>
          <w:szCs w:val="23"/>
        </w:rPr>
        <w:t>R</w:t>
      </w:r>
      <w:r w:rsidR="006938D9">
        <w:rPr>
          <w:rFonts w:ascii="Times New Roman" w:hAnsi="Times New Roman" w:cs="Times New Roman"/>
          <w:sz w:val="23"/>
          <w:szCs w:val="23"/>
        </w:rPr>
        <w:t xml:space="preserve">eviewers will rate </w:t>
      </w:r>
      <w:r w:rsidR="003678FA">
        <w:rPr>
          <w:rFonts w:ascii="Times New Roman" w:hAnsi="Times New Roman" w:cs="Times New Roman"/>
          <w:sz w:val="23"/>
          <w:szCs w:val="23"/>
        </w:rPr>
        <w:t xml:space="preserve">their assigned </w:t>
      </w:r>
      <w:r w:rsidR="006938D9">
        <w:rPr>
          <w:rFonts w:ascii="Times New Roman" w:hAnsi="Times New Roman" w:cs="Times New Roman"/>
          <w:sz w:val="23"/>
          <w:szCs w:val="23"/>
        </w:rPr>
        <w:t>applications</w:t>
      </w:r>
      <w:r>
        <w:rPr>
          <w:rFonts w:ascii="Times New Roman" w:hAnsi="Times New Roman" w:cs="Times New Roman"/>
          <w:sz w:val="23"/>
          <w:szCs w:val="23"/>
        </w:rPr>
        <w:t xml:space="preserve"> </w:t>
      </w:r>
      <w:r w:rsidR="00A478B3">
        <w:rPr>
          <w:rFonts w:ascii="Times New Roman" w:hAnsi="Times New Roman" w:cs="Times New Roman"/>
          <w:sz w:val="23"/>
          <w:szCs w:val="23"/>
        </w:rPr>
        <w:t>(</w:t>
      </w:r>
      <w:r>
        <w:rPr>
          <w:rFonts w:ascii="Times New Roman" w:hAnsi="Times New Roman" w:cs="Times New Roman"/>
          <w:sz w:val="23"/>
          <w:szCs w:val="23"/>
        </w:rPr>
        <w:t>each</w:t>
      </w:r>
      <w:r w:rsidR="006938D9">
        <w:rPr>
          <w:rFonts w:ascii="Times New Roman" w:hAnsi="Times New Roman" w:cs="Times New Roman"/>
          <w:sz w:val="23"/>
          <w:szCs w:val="23"/>
        </w:rPr>
        <w:t xml:space="preserve"> </w:t>
      </w:r>
      <w:r w:rsidR="00A478B3">
        <w:rPr>
          <w:rFonts w:ascii="Times New Roman" w:hAnsi="Times New Roman" w:cs="Times New Roman"/>
          <w:sz w:val="23"/>
          <w:szCs w:val="23"/>
        </w:rPr>
        <w:t xml:space="preserve">application </w:t>
      </w:r>
      <w:r w:rsidR="003678FA" w:rsidRPr="00223F00">
        <w:rPr>
          <w:rFonts w:ascii="Times New Roman" w:hAnsi="Times New Roman" w:cs="Times New Roman"/>
          <w:sz w:val="23"/>
          <w:szCs w:val="23"/>
          <w:shd w:val="clear" w:color="auto" w:fill="FFFFFF"/>
        </w:rPr>
        <w:t>according</w:t>
      </w:r>
      <w:r w:rsidR="00A478B3">
        <w:rPr>
          <w:rFonts w:ascii="Times New Roman" w:hAnsi="Times New Roman" w:cs="Times New Roman"/>
          <w:sz w:val="23"/>
          <w:szCs w:val="23"/>
          <w:shd w:val="clear" w:color="auto" w:fill="FFFFFF"/>
        </w:rPr>
        <w:t xml:space="preserve"> to its own merit)</w:t>
      </w:r>
      <w:r w:rsidR="003678FA">
        <w:rPr>
          <w:rFonts w:ascii="Times New Roman" w:hAnsi="Times New Roman" w:cs="Times New Roman"/>
          <w:sz w:val="23"/>
          <w:szCs w:val="23"/>
        </w:rPr>
        <w:t xml:space="preserve"> </w:t>
      </w:r>
      <w:r w:rsidR="006938D9">
        <w:rPr>
          <w:rFonts w:ascii="Times New Roman" w:hAnsi="Times New Roman" w:cs="Times New Roman"/>
          <w:sz w:val="23"/>
          <w:szCs w:val="23"/>
        </w:rPr>
        <w:t>using a scale of 1 to 9</w:t>
      </w:r>
      <w:r w:rsidR="00A478B3">
        <w:rPr>
          <w:rFonts w:ascii="Times New Roman" w:hAnsi="Times New Roman" w:cs="Times New Roman"/>
          <w:sz w:val="23"/>
          <w:szCs w:val="23"/>
        </w:rPr>
        <w:t>,</w:t>
      </w:r>
      <w:r>
        <w:rPr>
          <w:rFonts w:ascii="Times New Roman" w:hAnsi="Times New Roman" w:cs="Times New Roman"/>
          <w:sz w:val="23"/>
          <w:szCs w:val="23"/>
        </w:rPr>
        <w:t xml:space="preserve"> </w:t>
      </w:r>
      <w:r w:rsidR="00936233">
        <w:rPr>
          <w:rFonts w:ascii="Times New Roman" w:hAnsi="Times New Roman" w:cs="Times New Roman"/>
          <w:sz w:val="23"/>
          <w:szCs w:val="23"/>
        </w:rPr>
        <w:t xml:space="preserve">as used by the NIH, </w:t>
      </w:r>
      <w:r w:rsidR="00A478B3">
        <w:rPr>
          <w:rFonts w:ascii="Times New Roman" w:hAnsi="Times New Roman" w:cs="Times New Roman"/>
          <w:sz w:val="23"/>
          <w:szCs w:val="23"/>
        </w:rPr>
        <w:t xml:space="preserve">for the following two </w:t>
      </w:r>
      <w:r w:rsidR="00936233">
        <w:rPr>
          <w:rFonts w:ascii="Times New Roman" w:hAnsi="Times New Roman" w:cs="Times New Roman"/>
          <w:sz w:val="23"/>
          <w:szCs w:val="23"/>
        </w:rPr>
        <w:t>factors</w:t>
      </w:r>
      <w:r w:rsidR="003678FA">
        <w:rPr>
          <w:rFonts w:ascii="Times New Roman" w:hAnsi="Times New Roman" w:cs="Times New Roman"/>
          <w:sz w:val="23"/>
          <w:szCs w:val="23"/>
        </w:rPr>
        <w:t>.</w:t>
      </w:r>
    </w:p>
    <w:p w14:paraId="7D79B65C" w14:textId="4598F6C8" w:rsidR="006938D9" w:rsidRPr="00322281" w:rsidRDefault="006938D9" w:rsidP="00322281">
      <w:pPr>
        <w:pStyle w:val="ListParagraph"/>
        <w:numPr>
          <w:ilvl w:val="0"/>
          <w:numId w:val="18"/>
        </w:numPr>
        <w:spacing w:line="257" w:lineRule="auto"/>
        <w:rPr>
          <w:rFonts w:ascii="Times New Roman" w:hAnsi="Times New Roman" w:cs="Times New Roman"/>
          <w:sz w:val="23"/>
          <w:szCs w:val="23"/>
        </w:rPr>
      </w:pPr>
      <w:r w:rsidRPr="00322281">
        <w:rPr>
          <w:rFonts w:ascii="Times New Roman" w:hAnsi="Times New Roman" w:cs="Times New Roman"/>
          <w:i/>
          <w:sz w:val="23"/>
          <w:szCs w:val="23"/>
        </w:rPr>
        <w:t>the potential impact of the project</w:t>
      </w:r>
      <w:r w:rsidRPr="00322281">
        <w:rPr>
          <w:rFonts w:ascii="Times New Roman" w:hAnsi="Times New Roman" w:cs="Times New Roman"/>
          <w:sz w:val="23"/>
          <w:szCs w:val="23"/>
        </w:rPr>
        <w:t>—</w:t>
      </w:r>
      <w:r w:rsidR="00FC3754" w:rsidRPr="00322281">
        <w:rPr>
          <w:rFonts w:ascii="Times New Roman" w:hAnsi="Times New Roman" w:cs="Times New Roman"/>
          <w:sz w:val="23"/>
          <w:szCs w:val="23"/>
        </w:rPr>
        <w:t xml:space="preserve">considering factors 1 through 4, </w:t>
      </w:r>
      <w:r w:rsidR="00936233" w:rsidRPr="00322281">
        <w:rPr>
          <w:rFonts w:ascii="Times New Roman" w:hAnsi="Times New Roman" w:cs="Times New Roman"/>
          <w:sz w:val="23"/>
          <w:szCs w:val="23"/>
        </w:rPr>
        <w:t xml:space="preserve">the </w:t>
      </w:r>
      <w:r w:rsidRPr="00322281">
        <w:rPr>
          <w:rFonts w:ascii="Times New Roman" w:hAnsi="Times New Roman" w:cs="Times New Roman"/>
          <w:sz w:val="23"/>
          <w:szCs w:val="23"/>
        </w:rPr>
        <w:t xml:space="preserve">ability to transform the field/discipline or problem space or exert a sustained powerful influence on the research fields involved, and </w:t>
      </w:r>
    </w:p>
    <w:p w14:paraId="5C092622" w14:textId="77777777" w:rsidR="006938D9" w:rsidRDefault="006938D9" w:rsidP="003C5359">
      <w:pPr>
        <w:pStyle w:val="ListParagraph"/>
        <w:spacing w:line="257" w:lineRule="auto"/>
        <w:rPr>
          <w:rFonts w:ascii="Times New Roman" w:hAnsi="Times New Roman" w:cs="Times New Roman"/>
          <w:sz w:val="23"/>
          <w:szCs w:val="23"/>
        </w:rPr>
      </w:pPr>
    </w:p>
    <w:p w14:paraId="269588E6" w14:textId="196A5EA8" w:rsidR="006938D9" w:rsidRPr="00322281" w:rsidRDefault="00FC3754" w:rsidP="00322281">
      <w:pPr>
        <w:pStyle w:val="ListParagraph"/>
        <w:numPr>
          <w:ilvl w:val="0"/>
          <w:numId w:val="18"/>
        </w:numPr>
        <w:spacing w:line="257" w:lineRule="auto"/>
        <w:rPr>
          <w:rFonts w:ascii="Times New Roman" w:hAnsi="Times New Roman" w:cs="Times New Roman"/>
          <w:sz w:val="23"/>
          <w:szCs w:val="23"/>
        </w:rPr>
      </w:pPr>
      <w:r w:rsidRPr="00322281">
        <w:rPr>
          <w:rFonts w:ascii="Times New Roman" w:hAnsi="Times New Roman" w:cs="Times New Roman"/>
          <w:i/>
          <w:sz w:val="23"/>
          <w:szCs w:val="23"/>
        </w:rPr>
        <w:t>potential to secure external funding—</w:t>
      </w:r>
      <w:r w:rsidR="006938D9" w:rsidRPr="00322281">
        <w:rPr>
          <w:rFonts w:ascii="Times New Roman" w:hAnsi="Times New Roman" w:cs="Times New Roman"/>
          <w:sz w:val="23"/>
          <w:szCs w:val="23"/>
        </w:rPr>
        <w:t xml:space="preserve">if the proposed foundational research is successfully conducted as described, the likelihood the project would be successful in securing external funding from the sponsors identified.  </w:t>
      </w:r>
    </w:p>
    <w:p w14:paraId="51B1A23D" w14:textId="01BB6ECD" w:rsidR="006938D9" w:rsidRPr="003C5359" w:rsidRDefault="006938D9" w:rsidP="003C5359">
      <w:pPr>
        <w:spacing w:line="257" w:lineRule="auto"/>
        <w:rPr>
          <w:rFonts w:ascii="Times New Roman" w:hAnsi="Times New Roman" w:cs="Times New Roman"/>
          <w:sz w:val="23"/>
          <w:szCs w:val="23"/>
          <w:shd w:val="clear" w:color="auto" w:fill="FFFFFF"/>
        </w:rPr>
      </w:pPr>
    </w:p>
    <w:p w14:paraId="266C4FA0" w14:textId="6E5D2685" w:rsidR="00FC3754" w:rsidRDefault="00FC3754" w:rsidP="003C5359">
      <w:pPr>
        <w:spacing w:line="257" w:lineRule="auto"/>
        <w:rPr>
          <w:rFonts w:ascii="Times New Roman" w:hAnsi="Times New Roman" w:cs="Times New Roman"/>
          <w:sz w:val="23"/>
          <w:szCs w:val="23"/>
          <w:shd w:val="clear" w:color="auto" w:fill="FFFFFF"/>
        </w:rPr>
      </w:pPr>
      <w:r>
        <w:rPr>
          <w:rFonts w:ascii="Calibri" w:eastAsia="Times New Roman" w:hAnsi="Calibri" w:cs="Calibri"/>
          <w:b/>
          <w:i/>
          <w:sz w:val="22"/>
          <w:szCs w:val="22"/>
        </w:rPr>
        <w:t>Stage</w:t>
      </w:r>
      <w:r w:rsidR="00322281">
        <w:rPr>
          <w:rFonts w:ascii="Calibri" w:eastAsia="Times New Roman" w:hAnsi="Calibri" w:cs="Calibri"/>
          <w:b/>
          <w:i/>
          <w:sz w:val="22"/>
          <w:szCs w:val="22"/>
        </w:rPr>
        <w:t xml:space="preserve"> </w:t>
      </w:r>
      <w:r>
        <w:rPr>
          <w:rFonts w:ascii="Calibri" w:eastAsia="Times New Roman" w:hAnsi="Calibri" w:cs="Calibri"/>
          <w:b/>
          <w:i/>
          <w:sz w:val="22"/>
          <w:szCs w:val="22"/>
        </w:rPr>
        <w:t xml:space="preserve">two </w:t>
      </w:r>
      <w:r w:rsidR="00322281">
        <w:rPr>
          <w:rFonts w:ascii="Calibri" w:eastAsia="Times New Roman" w:hAnsi="Calibri" w:cs="Calibri"/>
          <w:b/>
          <w:i/>
          <w:sz w:val="22"/>
          <w:szCs w:val="22"/>
        </w:rPr>
        <w:t xml:space="preserve">review </w:t>
      </w:r>
      <w:r>
        <w:rPr>
          <w:rFonts w:ascii="Calibri" w:eastAsia="Times New Roman" w:hAnsi="Calibri" w:cs="Calibri"/>
          <w:b/>
          <w:i/>
          <w:sz w:val="22"/>
          <w:szCs w:val="22"/>
        </w:rPr>
        <w:t>c</w:t>
      </w:r>
      <w:r w:rsidRPr="0066203A">
        <w:rPr>
          <w:rFonts w:ascii="Calibri" w:eastAsia="Times New Roman" w:hAnsi="Calibri" w:cs="Calibri"/>
          <w:b/>
          <w:i/>
          <w:sz w:val="22"/>
          <w:szCs w:val="22"/>
        </w:rPr>
        <w:t>riteria</w:t>
      </w:r>
      <w:r>
        <w:rPr>
          <w:rFonts w:ascii="Times New Roman" w:eastAsia="Times New Roman" w:hAnsi="Times New Roman" w:cs="Times New Roman"/>
          <w:b/>
          <w:i/>
          <w:sz w:val="23"/>
          <w:szCs w:val="23"/>
        </w:rPr>
        <w:t>:</w:t>
      </w:r>
    </w:p>
    <w:p w14:paraId="2D74E347" w14:textId="05DDE074" w:rsidR="00322281" w:rsidRDefault="00FC3754" w:rsidP="003C5359">
      <w:pPr>
        <w:spacing w:before="120" w:after="120" w:line="257" w:lineRule="auto"/>
        <w:jc w:val="both"/>
        <w:rPr>
          <w:rFonts w:ascii="Times New Roman" w:hAnsi="Times New Roman" w:cs="Times New Roman"/>
          <w:sz w:val="23"/>
          <w:szCs w:val="23"/>
        </w:rPr>
      </w:pPr>
      <w:r>
        <w:rPr>
          <w:rFonts w:ascii="Times New Roman" w:hAnsi="Times New Roman" w:cs="Times New Roman"/>
          <w:sz w:val="23"/>
          <w:szCs w:val="23"/>
        </w:rPr>
        <w:t xml:space="preserve">The internal panel will </w:t>
      </w:r>
      <w:r w:rsidR="00471E8E">
        <w:rPr>
          <w:rFonts w:ascii="Times New Roman" w:hAnsi="Times New Roman" w:cs="Times New Roman"/>
          <w:sz w:val="23"/>
          <w:szCs w:val="23"/>
        </w:rPr>
        <w:t>be provided with</w:t>
      </w:r>
      <w:r w:rsidR="00936233">
        <w:rPr>
          <w:rFonts w:ascii="Times New Roman" w:hAnsi="Times New Roman" w:cs="Times New Roman"/>
          <w:sz w:val="23"/>
          <w:szCs w:val="23"/>
        </w:rPr>
        <w:t>:</w:t>
      </w:r>
      <w:r w:rsidR="00471E8E">
        <w:rPr>
          <w:rFonts w:ascii="Times New Roman" w:hAnsi="Times New Roman" w:cs="Times New Roman"/>
          <w:sz w:val="23"/>
          <w:szCs w:val="23"/>
        </w:rPr>
        <w:t xml:space="preserve"> a list of applications submitted</w:t>
      </w:r>
      <w:r>
        <w:rPr>
          <w:rFonts w:ascii="Times New Roman" w:hAnsi="Times New Roman" w:cs="Times New Roman"/>
          <w:sz w:val="23"/>
          <w:szCs w:val="23"/>
        </w:rPr>
        <w:t xml:space="preserve"> ranked by </w:t>
      </w:r>
      <w:r w:rsidR="00471E8E">
        <w:rPr>
          <w:rFonts w:ascii="Times New Roman" w:hAnsi="Times New Roman" w:cs="Times New Roman"/>
          <w:sz w:val="23"/>
          <w:szCs w:val="23"/>
        </w:rPr>
        <w:t xml:space="preserve">project </w:t>
      </w:r>
      <w:r>
        <w:rPr>
          <w:rFonts w:ascii="Times New Roman" w:hAnsi="Times New Roman" w:cs="Times New Roman"/>
          <w:sz w:val="23"/>
          <w:szCs w:val="23"/>
        </w:rPr>
        <w:t xml:space="preserve">impact </w:t>
      </w:r>
      <w:r w:rsidR="00471E8E">
        <w:rPr>
          <w:rFonts w:ascii="Times New Roman" w:hAnsi="Times New Roman" w:cs="Times New Roman"/>
          <w:sz w:val="23"/>
          <w:szCs w:val="23"/>
        </w:rPr>
        <w:t>score and external funding potential, executive summaries, and external reviews. Depending upon the number of applications submitted and those considered by external review to be meritorious (based upon the distribution of scores)</w:t>
      </w:r>
      <w:r w:rsidR="00936233">
        <w:rPr>
          <w:rFonts w:ascii="Times New Roman" w:hAnsi="Times New Roman" w:cs="Times New Roman"/>
          <w:sz w:val="23"/>
          <w:szCs w:val="23"/>
        </w:rPr>
        <w:t>, the internal panel</w:t>
      </w:r>
      <w:r w:rsidR="00471E8E">
        <w:rPr>
          <w:rFonts w:ascii="Times New Roman" w:hAnsi="Times New Roman" w:cs="Times New Roman"/>
          <w:sz w:val="23"/>
          <w:szCs w:val="23"/>
        </w:rPr>
        <w:t xml:space="preserve"> </w:t>
      </w:r>
      <w:r w:rsidR="00322281">
        <w:rPr>
          <w:rFonts w:ascii="Times New Roman" w:hAnsi="Times New Roman" w:cs="Times New Roman"/>
          <w:sz w:val="23"/>
          <w:szCs w:val="23"/>
        </w:rPr>
        <w:t xml:space="preserve">may </w:t>
      </w:r>
      <w:r w:rsidR="00471E8E">
        <w:rPr>
          <w:rFonts w:ascii="Times New Roman" w:hAnsi="Times New Roman" w:cs="Times New Roman"/>
          <w:sz w:val="23"/>
          <w:szCs w:val="23"/>
        </w:rPr>
        <w:t>make elect to discuss a subset of applications</w:t>
      </w:r>
      <w:r w:rsidR="00322281">
        <w:rPr>
          <w:rFonts w:ascii="Times New Roman" w:hAnsi="Times New Roman" w:cs="Times New Roman"/>
          <w:sz w:val="23"/>
          <w:szCs w:val="23"/>
        </w:rPr>
        <w:t>.</w:t>
      </w:r>
      <w:r w:rsidR="00471E8E">
        <w:rPr>
          <w:rFonts w:ascii="Times New Roman" w:hAnsi="Times New Roman" w:cs="Times New Roman"/>
          <w:sz w:val="23"/>
          <w:szCs w:val="23"/>
        </w:rPr>
        <w:t xml:space="preserve"> </w:t>
      </w:r>
    </w:p>
    <w:p w14:paraId="0745AADD" w14:textId="77378D14" w:rsidR="00322281" w:rsidRDefault="00322281" w:rsidP="003C5359">
      <w:pPr>
        <w:spacing w:before="120" w:after="120" w:line="257" w:lineRule="auto"/>
        <w:jc w:val="both"/>
        <w:rPr>
          <w:rFonts w:ascii="Times New Roman" w:hAnsi="Times New Roman" w:cs="Times New Roman"/>
          <w:sz w:val="23"/>
          <w:szCs w:val="23"/>
        </w:rPr>
      </w:pPr>
      <w:r>
        <w:rPr>
          <w:rFonts w:ascii="Times New Roman" w:hAnsi="Times New Roman" w:cs="Times New Roman"/>
          <w:sz w:val="23"/>
          <w:szCs w:val="23"/>
        </w:rPr>
        <w:t>P</w:t>
      </w:r>
      <w:r w:rsidR="00FC3754">
        <w:rPr>
          <w:rFonts w:ascii="Times New Roman" w:hAnsi="Times New Roman" w:cs="Times New Roman"/>
          <w:sz w:val="23"/>
          <w:szCs w:val="23"/>
        </w:rPr>
        <w:t xml:space="preserve">rogrammatic </w:t>
      </w:r>
      <w:r w:rsidR="00471E8E">
        <w:rPr>
          <w:rFonts w:ascii="Times New Roman" w:hAnsi="Times New Roman" w:cs="Times New Roman"/>
          <w:sz w:val="23"/>
          <w:szCs w:val="23"/>
        </w:rPr>
        <w:t>factors</w:t>
      </w:r>
      <w:r>
        <w:rPr>
          <w:rFonts w:ascii="Times New Roman" w:hAnsi="Times New Roman" w:cs="Times New Roman"/>
          <w:sz w:val="23"/>
          <w:szCs w:val="23"/>
        </w:rPr>
        <w:t xml:space="preserve"> that will be considered are</w:t>
      </w:r>
      <w:r w:rsidR="00FC3754">
        <w:rPr>
          <w:rFonts w:ascii="Times New Roman" w:hAnsi="Times New Roman" w:cs="Times New Roman"/>
          <w:sz w:val="23"/>
          <w:szCs w:val="23"/>
        </w:rPr>
        <w:t xml:space="preserve">: </w:t>
      </w:r>
      <w:r w:rsidR="00672D03">
        <w:rPr>
          <w:rFonts w:ascii="Times New Roman" w:hAnsi="Times New Roman" w:cs="Times New Roman"/>
          <w:sz w:val="23"/>
          <w:szCs w:val="23"/>
        </w:rPr>
        <w:t>(order presented alphabetically)</w:t>
      </w:r>
    </w:p>
    <w:p w14:paraId="3FCC4589" w14:textId="37E44795" w:rsidR="00322281" w:rsidRPr="009261DA" w:rsidRDefault="00B651A8" w:rsidP="00322281">
      <w:pPr>
        <w:pStyle w:val="ListParagraph"/>
        <w:numPr>
          <w:ilvl w:val="0"/>
          <w:numId w:val="19"/>
        </w:numPr>
        <w:spacing w:before="120" w:after="120" w:line="257" w:lineRule="auto"/>
        <w:jc w:val="both"/>
        <w:rPr>
          <w:rFonts w:ascii="Times New Roman" w:eastAsia="Times New Roman" w:hAnsi="Times New Roman" w:cs="Times New Roman"/>
          <w:sz w:val="23"/>
          <w:szCs w:val="23"/>
        </w:rPr>
      </w:pPr>
      <w:r>
        <w:rPr>
          <w:rFonts w:ascii="Times New Roman" w:hAnsi="Times New Roman" w:cs="Times New Roman"/>
          <w:i/>
          <w:sz w:val="23"/>
          <w:szCs w:val="23"/>
        </w:rPr>
        <w:t>c</w:t>
      </w:r>
      <w:r w:rsidR="00322281" w:rsidRPr="009261DA">
        <w:rPr>
          <w:rFonts w:ascii="Times New Roman" w:hAnsi="Times New Roman" w:cs="Times New Roman"/>
          <w:i/>
          <w:sz w:val="23"/>
          <w:szCs w:val="23"/>
        </w:rPr>
        <w:t>ollaboration history</w:t>
      </w:r>
      <w:r w:rsidR="00322281">
        <w:rPr>
          <w:rFonts w:ascii="Times New Roman" w:hAnsi="Times New Roman" w:cs="Times New Roman"/>
          <w:sz w:val="23"/>
          <w:szCs w:val="23"/>
        </w:rPr>
        <w:t xml:space="preserve">: </w:t>
      </w:r>
      <w:r w:rsidR="00322281" w:rsidRPr="009261DA">
        <w:rPr>
          <w:rFonts w:ascii="Times New Roman" w:hAnsi="Times New Roman" w:cs="Times New Roman"/>
          <w:sz w:val="23"/>
          <w:szCs w:val="23"/>
        </w:rPr>
        <w:t xml:space="preserve">balance of new collaborations (those </w:t>
      </w:r>
      <w:r w:rsidR="00322281">
        <w:rPr>
          <w:rFonts w:ascii="Times New Roman" w:hAnsi="Times New Roman" w:cs="Times New Roman"/>
          <w:sz w:val="23"/>
          <w:szCs w:val="23"/>
        </w:rPr>
        <w:t xml:space="preserve">whose members have </w:t>
      </w:r>
      <w:r w:rsidR="00322281" w:rsidRPr="009261DA">
        <w:rPr>
          <w:rFonts w:ascii="Times New Roman" w:hAnsi="Times New Roman" w:cs="Times New Roman"/>
          <w:sz w:val="23"/>
          <w:szCs w:val="23"/>
        </w:rPr>
        <w:t>no track record), existing collaborations with a new project</w:t>
      </w:r>
      <w:r w:rsidR="00322281">
        <w:rPr>
          <w:rFonts w:ascii="Times New Roman" w:hAnsi="Times New Roman" w:cs="Times New Roman"/>
          <w:sz w:val="23"/>
          <w:szCs w:val="23"/>
        </w:rPr>
        <w:t>,</w:t>
      </w:r>
      <w:r w:rsidR="00322281" w:rsidRPr="009261DA">
        <w:rPr>
          <w:rFonts w:ascii="Times New Roman" w:hAnsi="Times New Roman" w:cs="Times New Roman"/>
          <w:sz w:val="23"/>
          <w:szCs w:val="23"/>
        </w:rPr>
        <w:t xml:space="preserve"> and existing collaborations with </w:t>
      </w:r>
      <w:r w:rsidR="00322281">
        <w:rPr>
          <w:rFonts w:ascii="Times New Roman" w:hAnsi="Times New Roman" w:cs="Times New Roman"/>
          <w:sz w:val="23"/>
          <w:szCs w:val="23"/>
        </w:rPr>
        <w:t xml:space="preserve">variation on an existing project that has </w:t>
      </w:r>
      <w:r w:rsidR="00322281" w:rsidRPr="009261DA">
        <w:rPr>
          <w:rFonts w:ascii="Times New Roman" w:hAnsi="Times New Roman" w:cs="Times New Roman"/>
          <w:sz w:val="23"/>
          <w:szCs w:val="23"/>
        </w:rPr>
        <w:t xml:space="preserve">high potential to benefit from pilot funding; </w:t>
      </w:r>
    </w:p>
    <w:p w14:paraId="5479D84C" w14:textId="10D5B038" w:rsidR="00322281" w:rsidRPr="00322281" w:rsidRDefault="00B651A8" w:rsidP="00322281">
      <w:pPr>
        <w:pStyle w:val="ListParagraph"/>
        <w:numPr>
          <w:ilvl w:val="0"/>
          <w:numId w:val="19"/>
        </w:numPr>
        <w:spacing w:before="120" w:after="120" w:line="257" w:lineRule="auto"/>
        <w:jc w:val="both"/>
        <w:rPr>
          <w:rFonts w:ascii="Times New Roman" w:eastAsia="Times New Roman" w:hAnsi="Times New Roman" w:cs="Times New Roman"/>
          <w:sz w:val="23"/>
          <w:szCs w:val="23"/>
        </w:rPr>
      </w:pPr>
      <w:r>
        <w:rPr>
          <w:rFonts w:ascii="Times New Roman" w:hAnsi="Times New Roman" w:cs="Times New Roman"/>
          <w:i/>
          <w:sz w:val="23"/>
          <w:szCs w:val="23"/>
        </w:rPr>
        <w:t>i</w:t>
      </w:r>
      <w:r w:rsidR="00322281" w:rsidRPr="00322281">
        <w:rPr>
          <w:rFonts w:ascii="Times New Roman" w:hAnsi="Times New Roman" w:cs="Times New Roman"/>
          <w:i/>
          <w:sz w:val="23"/>
          <w:szCs w:val="23"/>
        </w:rPr>
        <w:t>nstitutional balance</w:t>
      </w:r>
      <w:r w:rsidR="00322281">
        <w:rPr>
          <w:rFonts w:ascii="Times New Roman" w:hAnsi="Times New Roman" w:cs="Times New Roman"/>
          <w:sz w:val="23"/>
          <w:szCs w:val="23"/>
        </w:rPr>
        <w:t xml:space="preserve">: </w:t>
      </w:r>
      <w:r w:rsidR="00471E8E" w:rsidRPr="00322281">
        <w:rPr>
          <w:rFonts w:ascii="Times New Roman" w:hAnsi="Times New Roman" w:cs="Times New Roman"/>
          <w:sz w:val="23"/>
          <w:szCs w:val="23"/>
        </w:rPr>
        <w:t>distribution across schools and colleges or departments</w:t>
      </w:r>
      <w:r w:rsidR="00322281">
        <w:rPr>
          <w:rFonts w:ascii="Times New Roman" w:hAnsi="Times New Roman" w:cs="Times New Roman"/>
          <w:sz w:val="23"/>
          <w:szCs w:val="23"/>
        </w:rPr>
        <w:t>;</w:t>
      </w:r>
      <w:r w:rsidR="00471E8E" w:rsidRPr="00322281">
        <w:rPr>
          <w:rFonts w:ascii="Times New Roman" w:hAnsi="Times New Roman" w:cs="Times New Roman"/>
          <w:sz w:val="23"/>
          <w:szCs w:val="23"/>
        </w:rPr>
        <w:t xml:space="preserve"> </w:t>
      </w:r>
    </w:p>
    <w:p w14:paraId="67BAA796" w14:textId="36B08234" w:rsidR="00322281" w:rsidRPr="00322281" w:rsidRDefault="00322281" w:rsidP="00322281">
      <w:pPr>
        <w:pStyle w:val="ListParagraph"/>
        <w:numPr>
          <w:ilvl w:val="0"/>
          <w:numId w:val="19"/>
        </w:numPr>
        <w:spacing w:before="120" w:after="120" w:line="257" w:lineRule="auto"/>
        <w:jc w:val="both"/>
        <w:rPr>
          <w:rFonts w:ascii="Times New Roman" w:eastAsia="Times New Roman" w:hAnsi="Times New Roman" w:cs="Times New Roman"/>
          <w:sz w:val="23"/>
          <w:szCs w:val="23"/>
        </w:rPr>
      </w:pPr>
      <w:r w:rsidRPr="00C13014">
        <w:rPr>
          <w:rFonts w:ascii="Times New Roman" w:hAnsi="Times New Roman" w:cs="Times New Roman"/>
          <w:i/>
          <w:sz w:val="23"/>
          <w:szCs w:val="23"/>
        </w:rPr>
        <w:t>Productivity</w:t>
      </w:r>
      <w:r>
        <w:rPr>
          <w:rFonts w:ascii="Times New Roman" w:hAnsi="Times New Roman" w:cs="Times New Roman"/>
          <w:sz w:val="23"/>
          <w:szCs w:val="23"/>
        </w:rPr>
        <w:t xml:space="preserve">: </w:t>
      </w:r>
      <w:r w:rsidRPr="00C13014">
        <w:rPr>
          <w:rFonts w:ascii="Times New Roman" w:hAnsi="Times New Roman" w:cs="Times New Roman"/>
          <w:sz w:val="23"/>
          <w:szCs w:val="23"/>
        </w:rPr>
        <w:t>indicators of potential productivity including PI’s publications, and external funding (relative to academic rank)</w:t>
      </w:r>
      <w:r>
        <w:rPr>
          <w:rFonts w:ascii="Times New Roman" w:hAnsi="Times New Roman" w:cs="Times New Roman"/>
          <w:sz w:val="23"/>
          <w:szCs w:val="23"/>
        </w:rPr>
        <w:t xml:space="preserve">; </w:t>
      </w:r>
    </w:p>
    <w:p w14:paraId="470D5C6F" w14:textId="6188EBD5" w:rsidR="00322281" w:rsidRPr="00B474F4" w:rsidRDefault="00B651A8" w:rsidP="00322281">
      <w:pPr>
        <w:pStyle w:val="ListParagraph"/>
        <w:numPr>
          <w:ilvl w:val="0"/>
          <w:numId w:val="19"/>
        </w:numPr>
        <w:spacing w:before="120" w:after="120" w:line="257" w:lineRule="auto"/>
        <w:jc w:val="both"/>
        <w:rPr>
          <w:rFonts w:ascii="Times New Roman" w:eastAsia="Times New Roman" w:hAnsi="Times New Roman" w:cs="Times New Roman"/>
          <w:sz w:val="23"/>
          <w:szCs w:val="23"/>
        </w:rPr>
      </w:pPr>
      <w:r>
        <w:rPr>
          <w:rFonts w:ascii="Times New Roman" w:hAnsi="Times New Roman" w:cs="Times New Roman"/>
          <w:i/>
          <w:sz w:val="23"/>
          <w:szCs w:val="23"/>
        </w:rPr>
        <w:t>s</w:t>
      </w:r>
      <w:r w:rsidR="00322281" w:rsidRPr="00B474F4">
        <w:rPr>
          <w:rFonts w:ascii="Times New Roman" w:hAnsi="Times New Roman" w:cs="Times New Roman"/>
          <w:i/>
          <w:sz w:val="23"/>
          <w:szCs w:val="23"/>
        </w:rPr>
        <w:t xml:space="preserve">tudent </w:t>
      </w:r>
      <w:r w:rsidR="00322281">
        <w:rPr>
          <w:rFonts w:ascii="Times New Roman" w:hAnsi="Times New Roman" w:cs="Times New Roman"/>
          <w:i/>
          <w:sz w:val="23"/>
          <w:szCs w:val="23"/>
        </w:rPr>
        <w:t>t</w:t>
      </w:r>
      <w:r w:rsidR="00322281" w:rsidRPr="00B474F4">
        <w:rPr>
          <w:rFonts w:ascii="Times New Roman" w:hAnsi="Times New Roman" w:cs="Times New Roman"/>
          <w:i/>
          <w:sz w:val="23"/>
          <w:szCs w:val="23"/>
        </w:rPr>
        <w:t>raining</w:t>
      </w:r>
      <w:r w:rsidR="00322281">
        <w:rPr>
          <w:rFonts w:ascii="Times New Roman" w:hAnsi="Times New Roman" w:cs="Times New Roman"/>
          <w:sz w:val="23"/>
          <w:szCs w:val="23"/>
        </w:rPr>
        <w:t>: track record of successfully training graduate and undergraduate students;</w:t>
      </w:r>
      <w:r w:rsidR="00322281" w:rsidRPr="00322281">
        <w:rPr>
          <w:rFonts w:ascii="Times New Roman" w:hAnsi="Times New Roman" w:cs="Times New Roman"/>
          <w:sz w:val="23"/>
          <w:szCs w:val="23"/>
        </w:rPr>
        <w:t xml:space="preserve"> </w:t>
      </w:r>
      <w:r w:rsidR="00322281">
        <w:rPr>
          <w:rFonts w:ascii="Times New Roman" w:hAnsi="Times New Roman" w:cs="Times New Roman"/>
          <w:sz w:val="23"/>
          <w:szCs w:val="23"/>
        </w:rPr>
        <w:t>and</w:t>
      </w:r>
      <w:r w:rsidR="00322281" w:rsidRPr="00B474F4">
        <w:rPr>
          <w:rFonts w:ascii="Times New Roman" w:hAnsi="Times New Roman" w:cs="Times New Roman"/>
          <w:sz w:val="23"/>
          <w:szCs w:val="23"/>
        </w:rPr>
        <w:t xml:space="preserve"> </w:t>
      </w:r>
    </w:p>
    <w:p w14:paraId="7AA11D03" w14:textId="2359132F" w:rsidR="00322281" w:rsidRPr="00322281" w:rsidRDefault="00B651A8" w:rsidP="00322281">
      <w:pPr>
        <w:pStyle w:val="ListParagraph"/>
        <w:numPr>
          <w:ilvl w:val="0"/>
          <w:numId w:val="19"/>
        </w:numPr>
        <w:spacing w:before="120" w:after="120" w:line="257" w:lineRule="auto"/>
        <w:jc w:val="both"/>
        <w:rPr>
          <w:rFonts w:ascii="Times New Roman" w:eastAsia="Times New Roman" w:hAnsi="Times New Roman" w:cs="Times New Roman"/>
          <w:sz w:val="23"/>
          <w:szCs w:val="23"/>
        </w:rPr>
      </w:pPr>
      <w:r>
        <w:rPr>
          <w:rFonts w:ascii="Times New Roman" w:hAnsi="Times New Roman" w:cs="Times New Roman"/>
          <w:i/>
          <w:sz w:val="23"/>
          <w:szCs w:val="23"/>
        </w:rPr>
        <w:t>t</w:t>
      </w:r>
      <w:r w:rsidR="00322281" w:rsidRPr="007D07E5">
        <w:rPr>
          <w:rFonts w:ascii="Times New Roman" w:hAnsi="Times New Roman" w:cs="Times New Roman"/>
          <w:i/>
          <w:sz w:val="23"/>
          <w:szCs w:val="23"/>
        </w:rPr>
        <w:t>hematic balance</w:t>
      </w:r>
      <w:r w:rsidR="00322281">
        <w:rPr>
          <w:rFonts w:ascii="Times New Roman" w:hAnsi="Times New Roman" w:cs="Times New Roman"/>
          <w:sz w:val="23"/>
          <w:szCs w:val="23"/>
        </w:rPr>
        <w:t xml:space="preserve">: distribution of </w:t>
      </w:r>
      <w:r w:rsidR="00322281" w:rsidRPr="007D07E5">
        <w:rPr>
          <w:rFonts w:ascii="Times New Roman" w:hAnsi="Times New Roman" w:cs="Times New Roman"/>
          <w:sz w:val="23"/>
          <w:szCs w:val="23"/>
        </w:rPr>
        <w:t>multidisciplinary research topics</w:t>
      </w:r>
      <w:r w:rsidR="00322281">
        <w:rPr>
          <w:rFonts w:ascii="Times New Roman" w:hAnsi="Times New Roman" w:cs="Times New Roman"/>
          <w:sz w:val="23"/>
          <w:szCs w:val="23"/>
        </w:rPr>
        <w:t>;</w:t>
      </w:r>
      <w:r w:rsidR="00322281" w:rsidRPr="007D07E5">
        <w:rPr>
          <w:rFonts w:ascii="Times New Roman" w:hAnsi="Times New Roman" w:cs="Times New Roman"/>
          <w:sz w:val="23"/>
          <w:szCs w:val="23"/>
        </w:rPr>
        <w:t xml:space="preserve"> </w:t>
      </w:r>
    </w:p>
    <w:p w14:paraId="21B8FF5E" w14:textId="15C1103D" w:rsidR="00FC3754" w:rsidRPr="00322281" w:rsidRDefault="00527544" w:rsidP="00322281">
      <w:pPr>
        <w:spacing w:before="120" w:after="120" w:line="257" w:lineRule="auto"/>
        <w:jc w:val="both"/>
        <w:rPr>
          <w:rFonts w:ascii="Times New Roman" w:eastAsia="Times New Roman" w:hAnsi="Times New Roman" w:cs="Times New Roman"/>
          <w:sz w:val="23"/>
          <w:szCs w:val="23"/>
        </w:rPr>
      </w:pPr>
      <w:r w:rsidRPr="00322281">
        <w:rPr>
          <w:rFonts w:ascii="Times New Roman" w:hAnsi="Times New Roman" w:cs="Times New Roman"/>
          <w:sz w:val="23"/>
          <w:szCs w:val="23"/>
        </w:rPr>
        <w:t xml:space="preserve">The purpose of </w:t>
      </w:r>
      <w:r w:rsidR="00322281">
        <w:rPr>
          <w:rFonts w:ascii="Times New Roman" w:hAnsi="Times New Roman" w:cs="Times New Roman"/>
          <w:sz w:val="23"/>
          <w:szCs w:val="23"/>
        </w:rPr>
        <w:t xml:space="preserve">the </w:t>
      </w:r>
      <w:r w:rsidRPr="00322281">
        <w:rPr>
          <w:rFonts w:ascii="Times New Roman" w:hAnsi="Times New Roman" w:cs="Times New Roman"/>
          <w:sz w:val="23"/>
          <w:szCs w:val="23"/>
        </w:rPr>
        <w:t>s</w:t>
      </w:r>
      <w:r w:rsidR="00936233" w:rsidRPr="00322281">
        <w:rPr>
          <w:rFonts w:ascii="Times New Roman" w:hAnsi="Times New Roman" w:cs="Times New Roman"/>
          <w:sz w:val="23"/>
          <w:szCs w:val="23"/>
        </w:rPr>
        <w:t>tage</w:t>
      </w:r>
      <w:r w:rsidR="00322281">
        <w:rPr>
          <w:rFonts w:ascii="Times New Roman" w:hAnsi="Times New Roman" w:cs="Times New Roman"/>
          <w:sz w:val="23"/>
          <w:szCs w:val="23"/>
        </w:rPr>
        <w:t>-</w:t>
      </w:r>
      <w:r w:rsidR="00936233" w:rsidRPr="00322281">
        <w:rPr>
          <w:rFonts w:ascii="Times New Roman" w:hAnsi="Times New Roman" w:cs="Times New Roman"/>
          <w:sz w:val="23"/>
          <w:szCs w:val="23"/>
        </w:rPr>
        <w:t xml:space="preserve">two </w:t>
      </w:r>
      <w:r w:rsidR="00471E8E" w:rsidRPr="00322281">
        <w:rPr>
          <w:rFonts w:ascii="Times New Roman" w:hAnsi="Times New Roman" w:cs="Times New Roman"/>
          <w:sz w:val="23"/>
          <w:szCs w:val="23"/>
        </w:rPr>
        <w:t xml:space="preserve">review </w:t>
      </w:r>
      <w:r w:rsidRPr="00322281">
        <w:rPr>
          <w:rFonts w:ascii="Times New Roman" w:hAnsi="Times New Roman" w:cs="Times New Roman"/>
          <w:sz w:val="23"/>
          <w:szCs w:val="23"/>
        </w:rPr>
        <w:t xml:space="preserve">is </w:t>
      </w:r>
      <w:r w:rsidR="00471E8E" w:rsidRPr="00322281">
        <w:rPr>
          <w:rFonts w:ascii="Times New Roman" w:hAnsi="Times New Roman" w:cs="Times New Roman"/>
          <w:sz w:val="23"/>
          <w:szCs w:val="23"/>
        </w:rPr>
        <w:t xml:space="preserve">to recommend a portfolio of </w:t>
      </w:r>
      <w:r w:rsidR="00D45F04">
        <w:rPr>
          <w:rFonts w:ascii="Times New Roman" w:hAnsi="Times New Roman" w:cs="Times New Roman"/>
          <w:sz w:val="23"/>
          <w:szCs w:val="23"/>
        </w:rPr>
        <w:t xml:space="preserve">meritorious </w:t>
      </w:r>
      <w:r w:rsidR="00471E8E" w:rsidRPr="00322281">
        <w:rPr>
          <w:rFonts w:ascii="Times New Roman" w:hAnsi="Times New Roman" w:cs="Times New Roman"/>
          <w:sz w:val="23"/>
          <w:szCs w:val="23"/>
        </w:rPr>
        <w:t xml:space="preserve">applications with highest potential to achieve the </w:t>
      </w:r>
      <w:r w:rsidR="00CB51FF" w:rsidRPr="00322281">
        <w:rPr>
          <w:rFonts w:ascii="Times New Roman" w:hAnsi="Times New Roman" w:cs="Times New Roman"/>
          <w:sz w:val="23"/>
          <w:szCs w:val="23"/>
        </w:rPr>
        <w:t xml:space="preserve">Pilot Grant </w:t>
      </w:r>
      <w:r w:rsidR="00471E8E" w:rsidRPr="00322281">
        <w:rPr>
          <w:rFonts w:ascii="Times New Roman" w:hAnsi="Times New Roman" w:cs="Times New Roman"/>
          <w:sz w:val="23"/>
          <w:szCs w:val="23"/>
        </w:rPr>
        <w:t>Program’s goals.</w:t>
      </w:r>
    </w:p>
    <w:p w14:paraId="4EB605D2" w14:textId="069BB614" w:rsidR="003E3D6F" w:rsidRDefault="003E3D6F" w:rsidP="003E3D6F">
      <w:pPr>
        <w:spacing w:line="257" w:lineRule="auto"/>
        <w:rPr>
          <w:rFonts w:ascii="Times New Roman" w:eastAsia="Times New Roman" w:hAnsi="Times New Roman" w:cs="Times New Roman"/>
          <w:b/>
          <w:i/>
          <w:sz w:val="23"/>
          <w:szCs w:val="23"/>
        </w:rPr>
      </w:pPr>
      <w:r>
        <w:rPr>
          <w:rFonts w:ascii="Calibri" w:eastAsia="Times New Roman" w:hAnsi="Calibri" w:cs="Calibri"/>
          <w:b/>
          <w:i/>
          <w:sz w:val="22"/>
          <w:szCs w:val="22"/>
        </w:rPr>
        <w:t xml:space="preserve">Stage three </w:t>
      </w:r>
      <w:r w:rsidR="00322281">
        <w:rPr>
          <w:rFonts w:ascii="Calibri" w:eastAsia="Times New Roman" w:hAnsi="Calibri" w:cs="Calibri"/>
          <w:b/>
          <w:i/>
          <w:sz w:val="22"/>
          <w:szCs w:val="22"/>
        </w:rPr>
        <w:t xml:space="preserve">review </w:t>
      </w:r>
      <w:r>
        <w:rPr>
          <w:rFonts w:ascii="Calibri" w:eastAsia="Times New Roman" w:hAnsi="Calibri" w:cs="Calibri"/>
          <w:b/>
          <w:i/>
          <w:sz w:val="22"/>
          <w:szCs w:val="22"/>
        </w:rPr>
        <w:t>c</w:t>
      </w:r>
      <w:r w:rsidRPr="0066203A">
        <w:rPr>
          <w:rFonts w:ascii="Calibri" w:eastAsia="Times New Roman" w:hAnsi="Calibri" w:cs="Calibri"/>
          <w:b/>
          <w:i/>
          <w:sz w:val="22"/>
          <w:szCs w:val="22"/>
        </w:rPr>
        <w:t>riteria</w:t>
      </w:r>
      <w:r>
        <w:rPr>
          <w:rFonts w:ascii="Times New Roman" w:eastAsia="Times New Roman" w:hAnsi="Times New Roman" w:cs="Times New Roman"/>
          <w:b/>
          <w:i/>
          <w:sz w:val="23"/>
          <w:szCs w:val="23"/>
        </w:rPr>
        <w:t>:</w:t>
      </w:r>
    </w:p>
    <w:p w14:paraId="37389F8D" w14:textId="41605BFA" w:rsidR="00A478B3" w:rsidRDefault="00936233" w:rsidP="00B755A9">
      <w:pPr>
        <w:spacing w:before="40" w:after="40" w:line="257" w:lineRule="auto"/>
        <w:jc w:val="both"/>
        <w:rPr>
          <w:b/>
          <w:sz w:val="23"/>
          <w:szCs w:val="23"/>
        </w:rPr>
      </w:pPr>
      <w:r>
        <w:rPr>
          <w:rFonts w:ascii="Times New Roman" w:eastAsia="Times New Roman" w:hAnsi="Times New Roman" w:cs="Times New Roman"/>
          <w:sz w:val="23"/>
          <w:szCs w:val="23"/>
        </w:rPr>
        <w:t xml:space="preserve">Proposals selected to present to the selection committee will be evaluated for </w:t>
      </w:r>
      <w:r w:rsidR="00A478B3" w:rsidRPr="006A2574">
        <w:rPr>
          <w:rFonts w:ascii="Times New Roman" w:eastAsia="Times New Roman" w:hAnsi="Times New Roman" w:cs="Times New Roman"/>
          <w:sz w:val="23"/>
          <w:szCs w:val="23"/>
        </w:rPr>
        <w:t>the</w:t>
      </w:r>
      <w:r w:rsidR="00527544">
        <w:rPr>
          <w:rFonts w:ascii="Times New Roman" w:eastAsia="Times New Roman" w:hAnsi="Times New Roman" w:cs="Times New Roman"/>
          <w:sz w:val="23"/>
          <w:szCs w:val="23"/>
        </w:rPr>
        <w:t xml:space="preserve"> </w:t>
      </w:r>
      <w:r w:rsidR="00A478B3" w:rsidRPr="006A2574">
        <w:rPr>
          <w:rFonts w:ascii="Times New Roman" w:eastAsia="Times New Roman" w:hAnsi="Times New Roman" w:cs="Times New Roman"/>
          <w:sz w:val="23"/>
          <w:szCs w:val="23"/>
        </w:rPr>
        <w:t xml:space="preserve">transformative potential </w:t>
      </w:r>
      <w:r w:rsidR="00527544">
        <w:rPr>
          <w:rFonts w:ascii="Times New Roman" w:eastAsia="Times New Roman" w:hAnsi="Times New Roman" w:cs="Times New Roman"/>
          <w:sz w:val="23"/>
          <w:szCs w:val="23"/>
        </w:rPr>
        <w:t xml:space="preserve">and impact </w:t>
      </w:r>
      <w:r w:rsidR="00A478B3" w:rsidRPr="006A2574">
        <w:rPr>
          <w:rFonts w:ascii="Times New Roman" w:eastAsia="Times New Roman" w:hAnsi="Times New Roman" w:cs="Times New Roman"/>
          <w:sz w:val="23"/>
          <w:szCs w:val="23"/>
        </w:rPr>
        <w:t xml:space="preserve">of the </w:t>
      </w:r>
      <w:r>
        <w:rPr>
          <w:rFonts w:ascii="Times New Roman" w:eastAsia="Times New Roman" w:hAnsi="Times New Roman" w:cs="Times New Roman"/>
          <w:sz w:val="23"/>
          <w:szCs w:val="23"/>
        </w:rPr>
        <w:t>multi</w:t>
      </w:r>
      <w:r w:rsidR="00A478B3" w:rsidRPr="006A2574">
        <w:rPr>
          <w:rFonts w:ascii="Times New Roman" w:eastAsia="Times New Roman" w:hAnsi="Times New Roman" w:cs="Times New Roman"/>
          <w:sz w:val="23"/>
          <w:szCs w:val="23"/>
        </w:rPr>
        <w:t>disciplinary</w:t>
      </w:r>
      <w:r>
        <w:rPr>
          <w:rFonts w:ascii="Times New Roman" w:eastAsia="Times New Roman" w:hAnsi="Times New Roman" w:cs="Times New Roman"/>
          <w:sz w:val="23"/>
          <w:szCs w:val="23"/>
        </w:rPr>
        <w:t>,</w:t>
      </w:r>
      <w:r w:rsidR="00A478B3" w:rsidRPr="006A2574">
        <w:rPr>
          <w:rFonts w:ascii="Times New Roman" w:eastAsia="Times New Roman" w:hAnsi="Times New Roman" w:cs="Times New Roman"/>
          <w:sz w:val="23"/>
          <w:szCs w:val="23"/>
        </w:rPr>
        <w:t xml:space="preserve"> collaborative project; the </w:t>
      </w:r>
      <w:r>
        <w:rPr>
          <w:rFonts w:ascii="Times New Roman" w:eastAsia="Times New Roman" w:hAnsi="Times New Roman" w:cs="Times New Roman"/>
          <w:sz w:val="23"/>
          <w:szCs w:val="23"/>
        </w:rPr>
        <w:t xml:space="preserve">project’s potential </w:t>
      </w:r>
      <w:r w:rsidR="00A478B3" w:rsidRPr="006A2574">
        <w:rPr>
          <w:rFonts w:ascii="Times New Roman" w:eastAsia="Times New Roman" w:hAnsi="Times New Roman" w:cs="Times New Roman"/>
          <w:sz w:val="23"/>
          <w:szCs w:val="23"/>
        </w:rPr>
        <w:t xml:space="preserve">to build translational research, create intellectual property or </w:t>
      </w:r>
      <w:r w:rsidR="00527544">
        <w:rPr>
          <w:rFonts w:ascii="Times New Roman" w:eastAsia="Times New Roman" w:hAnsi="Times New Roman" w:cs="Times New Roman"/>
          <w:sz w:val="23"/>
          <w:szCs w:val="23"/>
        </w:rPr>
        <w:t>influence basic or applied research</w:t>
      </w:r>
      <w:r w:rsidR="00A478B3" w:rsidRPr="006A2574">
        <w:rPr>
          <w:rFonts w:ascii="Times New Roman" w:eastAsia="Times New Roman" w:hAnsi="Times New Roman" w:cs="Times New Roman"/>
          <w:sz w:val="23"/>
          <w:szCs w:val="23"/>
        </w:rPr>
        <w:t>; and the</w:t>
      </w:r>
      <w:r w:rsidR="00A478B3">
        <w:rPr>
          <w:rFonts w:ascii="Times New Roman" w:eastAsia="Times New Roman" w:hAnsi="Times New Roman" w:cs="Times New Roman"/>
          <w:sz w:val="23"/>
          <w:szCs w:val="23"/>
        </w:rPr>
        <w:t xml:space="preserve"> quality of the public presentation including the ability to field questions.</w:t>
      </w:r>
      <w:r>
        <w:rPr>
          <w:rFonts w:ascii="Times New Roman" w:eastAsia="Times New Roman" w:hAnsi="Times New Roman" w:cs="Times New Roman"/>
          <w:sz w:val="23"/>
          <w:szCs w:val="23"/>
        </w:rPr>
        <w:t xml:space="preserve"> The selection committee will </w:t>
      </w:r>
      <w:r w:rsidR="00FD5295">
        <w:rPr>
          <w:rFonts w:ascii="Times New Roman" w:eastAsia="Times New Roman" w:hAnsi="Times New Roman" w:cs="Times New Roman"/>
          <w:sz w:val="23"/>
          <w:szCs w:val="23"/>
        </w:rPr>
        <w:t xml:space="preserve">select </w:t>
      </w:r>
      <w:r>
        <w:rPr>
          <w:rFonts w:ascii="Times New Roman" w:eastAsia="Times New Roman" w:hAnsi="Times New Roman" w:cs="Times New Roman"/>
          <w:sz w:val="23"/>
          <w:szCs w:val="23"/>
        </w:rPr>
        <w:t xml:space="preserve">up to six awards. </w:t>
      </w:r>
    </w:p>
    <w:p w14:paraId="2107466A" w14:textId="50D29761" w:rsidR="0042087B" w:rsidRPr="00936233" w:rsidRDefault="0042087B">
      <w:pPr>
        <w:spacing w:before="120" w:line="257" w:lineRule="auto"/>
        <w:jc w:val="both"/>
        <w:rPr>
          <w:rFonts w:asciiTheme="minorHAnsi" w:eastAsia="Times New Roman" w:hAnsiTheme="minorHAnsi" w:cstheme="minorHAnsi"/>
          <w:b/>
          <w:i/>
          <w:sz w:val="22"/>
          <w:szCs w:val="22"/>
        </w:rPr>
      </w:pPr>
      <w:r w:rsidRPr="00936233">
        <w:rPr>
          <w:rFonts w:asciiTheme="minorHAnsi" w:eastAsia="Times New Roman" w:hAnsiTheme="minorHAnsi" w:cstheme="minorHAnsi"/>
          <w:b/>
          <w:i/>
          <w:sz w:val="22"/>
          <w:szCs w:val="22"/>
        </w:rPr>
        <w:t>Selection:</w:t>
      </w:r>
    </w:p>
    <w:p w14:paraId="75B51856" w14:textId="3FEFBBFB" w:rsidR="00E93913" w:rsidRDefault="0071477E" w:rsidP="003C5359">
      <w:pPr>
        <w:spacing w:before="120" w:after="120" w:line="257" w:lineRule="auto"/>
        <w:jc w:val="both"/>
        <w:rPr>
          <w:b/>
          <w:sz w:val="23"/>
          <w:szCs w:val="23"/>
        </w:rPr>
      </w:pPr>
      <w:r>
        <w:rPr>
          <w:rFonts w:ascii="Times New Roman" w:eastAsia="Times New Roman" w:hAnsi="Times New Roman" w:cs="Times New Roman"/>
          <w:b/>
          <w:sz w:val="23"/>
          <w:szCs w:val="23"/>
        </w:rPr>
        <w:t xml:space="preserve">Award decision: </w:t>
      </w:r>
      <w:r>
        <w:rPr>
          <w:rFonts w:ascii="Times New Roman" w:eastAsia="Times New Roman" w:hAnsi="Times New Roman" w:cs="Times New Roman"/>
          <w:sz w:val="23"/>
          <w:szCs w:val="23"/>
        </w:rPr>
        <w:t xml:space="preserve">Presenters will be notified of funding decisions shortly after </w:t>
      </w:r>
      <w:r w:rsidR="00971DCF">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oral presentations</w:t>
      </w:r>
      <w:r w:rsidR="00F02F1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The panel may recommend </w:t>
      </w:r>
      <w:r w:rsidR="00971DCF">
        <w:rPr>
          <w:rFonts w:ascii="Times New Roman" w:eastAsia="Times New Roman" w:hAnsi="Times New Roman" w:cs="Times New Roman"/>
          <w:sz w:val="23"/>
          <w:szCs w:val="23"/>
        </w:rPr>
        <w:t xml:space="preserve">modifications to </w:t>
      </w:r>
      <w:r>
        <w:rPr>
          <w:rFonts w:ascii="Times New Roman" w:eastAsia="Times New Roman" w:hAnsi="Times New Roman" w:cs="Times New Roman"/>
          <w:sz w:val="23"/>
          <w:szCs w:val="23"/>
        </w:rPr>
        <w:t xml:space="preserve">the proposed research strategy or team composition. </w:t>
      </w:r>
    </w:p>
    <w:p w14:paraId="4DD4FC21" w14:textId="78407D0B" w:rsidR="00E93913" w:rsidRPr="00F02F14" w:rsidRDefault="0071477E" w:rsidP="003C5359">
      <w:pPr>
        <w:spacing w:before="120" w:after="120" w:line="257"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Negotiation and acceptance</w:t>
      </w:r>
      <w:r w:rsidR="00F02F14">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The project team will be provided the opportunity to clarify or otherwise negotiate the proposed modifications</w:t>
      </w:r>
      <w:r w:rsidR="00F02F1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The final research strategy, team, and budget </w:t>
      </w:r>
      <w:r w:rsidR="00F02F14">
        <w:rPr>
          <w:rFonts w:ascii="Times New Roman" w:eastAsia="Times New Roman" w:hAnsi="Times New Roman" w:cs="Times New Roman"/>
          <w:sz w:val="23"/>
          <w:szCs w:val="23"/>
        </w:rPr>
        <w:t xml:space="preserve">will </w:t>
      </w:r>
      <w:r>
        <w:rPr>
          <w:rFonts w:ascii="Times New Roman" w:eastAsia="Times New Roman" w:hAnsi="Times New Roman" w:cs="Times New Roman"/>
          <w:sz w:val="23"/>
          <w:szCs w:val="23"/>
        </w:rPr>
        <w:t>be incorporated into the award documentation.</w:t>
      </w:r>
      <w:r w:rsidR="0042087B">
        <w:rPr>
          <w:rFonts w:ascii="Times New Roman" w:eastAsia="Times New Roman" w:hAnsi="Times New Roman" w:cs="Times New Roman"/>
          <w:sz w:val="23"/>
          <w:szCs w:val="23"/>
        </w:rPr>
        <w:t xml:space="preserve"> The PI’s will affirm their understanding of </w:t>
      </w:r>
      <w:r w:rsidR="00936233">
        <w:rPr>
          <w:rFonts w:ascii="Times New Roman" w:eastAsia="Times New Roman" w:hAnsi="Times New Roman" w:cs="Times New Roman"/>
          <w:sz w:val="23"/>
          <w:szCs w:val="23"/>
        </w:rPr>
        <w:t xml:space="preserve">the requirements of </w:t>
      </w:r>
      <w:r w:rsidR="0042087B">
        <w:rPr>
          <w:rFonts w:ascii="Times New Roman" w:eastAsia="Times New Roman" w:hAnsi="Times New Roman" w:cs="Times New Roman"/>
          <w:sz w:val="23"/>
          <w:szCs w:val="23"/>
        </w:rPr>
        <w:t>multi-year support for the graduate fellow</w:t>
      </w:r>
      <w:r w:rsidR="00936233">
        <w:rPr>
          <w:rFonts w:ascii="Times New Roman" w:eastAsia="Times New Roman" w:hAnsi="Times New Roman" w:cs="Times New Roman"/>
          <w:sz w:val="23"/>
          <w:szCs w:val="23"/>
        </w:rPr>
        <w:t xml:space="preserve">, including that fellows are to be moved from institutional support to external grant or contracts upon receipt of </w:t>
      </w:r>
      <w:r w:rsidR="00322281">
        <w:rPr>
          <w:rFonts w:ascii="Times New Roman" w:eastAsia="Times New Roman" w:hAnsi="Times New Roman" w:cs="Times New Roman"/>
          <w:sz w:val="23"/>
          <w:szCs w:val="23"/>
        </w:rPr>
        <w:t xml:space="preserve">external </w:t>
      </w:r>
      <w:r w:rsidR="00936233">
        <w:rPr>
          <w:rFonts w:ascii="Times New Roman" w:eastAsia="Times New Roman" w:hAnsi="Times New Roman" w:cs="Times New Roman"/>
          <w:sz w:val="23"/>
          <w:szCs w:val="23"/>
        </w:rPr>
        <w:t>award</w:t>
      </w:r>
      <w:r w:rsidR="0042087B">
        <w:rPr>
          <w:rFonts w:ascii="Times New Roman" w:eastAsia="Times New Roman" w:hAnsi="Times New Roman" w:cs="Times New Roman"/>
          <w:sz w:val="23"/>
          <w:szCs w:val="23"/>
        </w:rPr>
        <w:t>.</w:t>
      </w:r>
    </w:p>
    <w:p w14:paraId="720B5D32" w14:textId="37710FE9" w:rsidR="00E93913" w:rsidRPr="0066203A" w:rsidRDefault="0071477E" w:rsidP="0066203A">
      <w:pPr>
        <w:spacing w:line="257" w:lineRule="auto"/>
        <w:jc w:val="both"/>
        <w:rPr>
          <w:rFonts w:ascii="Calibri" w:eastAsia="Times New Roman" w:hAnsi="Calibri" w:cs="Calibri"/>
          <w:b/>
          <w:sz w:val="22"/>
          <w:szCs w:val="22"/>
        </w:rPr>
      </w:pPr>
      <w:r w:rsidRPr="0066203A">
        <w:rPr>
          <w:rFonts w:ascii="Calibri" w:eastAsia="Times New Roman" w:hAnsi="Calibri" w:cs="Calibri"/>
          <w:b/>
          <w:sz w:val="22"/>
          <w:szCs w:val="22"/>
        </w:rPr>
        <w:t>Pre-award Requirements:</w:t>
      </w:r>
    </w:p>
    <w:p w14:paraId="39033622" w14:textId="3B69359F" w:rsidR="00E93913" w:rsidRDefault="0071477E">
      <w:pPr>
        <w:numPr>
          <w:ilvl w:val="0"/>
          <w:numId w:val="3"/>
        </w:numPr>
        <w:spacing w:before="40" w:after="40" w:line="257" w:lineRule="auto"/>
        <w:jc w:val="both"/>
        <w:rPr>
          <w:sz w:val="23"/>
          <w:szCs w:val="23"/>
        </w:rPr>
      </w:pPr>
      <w:r>
        <w:rPr>
          <w:rFonts w:ascii="Times New Roman" w:eastAsia="Times New Roman" w:hAnsi="Times New Roman" w:cs="Times New Roman"/>
          <w:sz w:val="23"/>
          <w:szCs w:val="23"/>
        </w:rPr>
        <w:t xml:space="preserve">All applicable institutional regulatory requirements must be addressed prior to project initiation </w:t>
      </w:r>
      <w:r w:rsidRPr="00F167C6">
        <w:rPr>
          <w:rFonts w:ascii="Times New Roman" w:eastAsia="Times New Roman" w:hAnsi="Times New Roman" w:cs="Times New Roman"/>
          <w:sz w:val="23"/>
          <w:szCs w:val="23"/>
        </w:rPr>
        <w:t>and</w:t>
      </w:r>
      <w:r w:rsidR="001E754A" w:rsidRPr="00F167C6">
        <w:rPr>
          <w:rFonts w:ascii="Times New Roman" w:eastAsia="Times New Roman" w:hAnsi="Times New Roman" w:cs="Times New Roman"/>
          <w:sz w:val="23"/>
          <w:szCs w:val="23"/>
        </w:rPr>
        <w:t xml:space="preserve"> appointment of Ignite Graduate </w:t>
      </w:r>
      <w:r w:rsidR="00E1403A">
        <w:rPr>
          <w:rFonts w:ascii="Times New Roman" w:eastAsia="Times New Roman" w:hAnsi="Times New Roman" w:cs="Times New Roman"/>
          <w:sz w:val="23"/>
          <w:szCs w:val="23"/>
        </w:rPr>
        <w:t xml:space="preserve">Research </w:t>
      </w:r>
      <w:r w:rsidR="001E754A" w:rsidRPr="00F167C6">
        <w:rPr>
          <w:rFonts w:ascii="Times New Roman" w:eastAsia="Times New Roman" w:hAnsi="Times New Roman" w:cs="Times New Roman"/>
          <w:sz w:val="23"/>
          <w:szCs w:val="23"/>
        </w:rPr>
        <w:t>Fellow</w:t>
      </w:r>
      <w:r w:rsidRPr="001E754A">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e.g., human or animal subjects</w:t>
      </w:r>
      <w:r w:rsidR="00F02F1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protections, environmental health requirements, etc.</w:t>
      </w:r>
    </w:p>
    <w:p w14:paraId="4B4090A4" w14:textId="452477EF" w:rsidR="00E93913" w:rsidRDefault="00F02F14" w:rsidP="0066203A">
      <w:pPr>
        <w:numPr>
          <w:ilvl w:val="0"/>
          <w:numId w:val="3"/>
        </w:numPr>
        <w:spacing w:before="40" w:after="200" w:line="257" w:lineRule="auto"/>
        <w:jc w:val="both"/>
        <w:rPr>
          <w:sz w:val="23"/>
          <w:szCs w:val="23"/>
        </w:rPr>
      </w:pPr>
      <w:r>
        <w:rPr>
          <w:rFonts w:ascii="Times New Roman" w:eastAsia="Times New Roman" w:hAnsi="Times New Roman" w:cs="Times New Roman"/>
          <w:sz w:val="23"/>
          <w:szCs w:val="23"/>
        </w:rPr>
        <w:t>All t</w:t>
      </w:r>
      <w:r w:rsidR="0071477E">
        <w:rPr>
          <w:rFonts w:ascii="Times New Roman" w:eastAsia="Times New Roman" w:hAnsi="Times New Roman" w:cs="Times New Roman"/>
          <w:sz w:val="23"/>
          <w:szCs w:val="23"/>
        </w:rPr>
        <w:t>eam</w:t>
      </w:r>
      <w:r>
        <w:rPr>
          <w:rFonts w:ascii="Times New Roman" w:eastAsia="Times New Roman" w:hAnsi="Times New Roman" w:cs="Times New Roman"/>
          <w:sz w:val="23"/>
          <w:szCs w:val="23"/>
        </w:rPr>
        <w:t xml:space="preserve"> members</w:t>
      </w:r>
      <w:r w:rsidR="0071477E">
        <w:rPr>
          <w:rFonts w:ascii="Times New Roman" w:eastAsia="Times New Roman" w:hAnsi="Times New Roman" w:cs="Times New Roman"/>
          <w:sz w:val="23"/>
          <w:szCs w:val="23"/>
        </w:rPr>
        <w:t xml:space="preserve"> will be asked to sign an acknowledgement that acceptance of the funds comes with the expectation that within 24 months of project award, an external funding proposal will be prepared and submitted.</w:t>
      </w:r>
    </w:p>
    <w:p w14:paraId="352F6BB1" w14:textId="77777777" w:rsidR="00E93913" w:rsidRPr="0066203A" w:rsidRDefault="0071477E" w:rsidP="0066203A">
      <w:pPr>
        <w:keepNext/>
        <w:spacing w:line="257" w:lineRule="auto"/>
        <w:jc w:val="both"/>
        <w:rPr>
          <w:rFonts w:asciiTheme="minorHAnsi" w:eastAsia="Times New Roman" w:hAnsiTheme="minorHAnsi" w:cstheme="minorHAnsi"/>
          <w:b/>
          <w:sz w:val="22"/>
          <w:szCs w:val="22"/>
        </w:rPr>
      </w:pPr>
      <w:r w:rsidRPr="0066203A">
        <w:rPr>
          <w:rFonts w:asciiTheme="minorHAnsi" w:eastAsia="Times New Roman" w:hAnsiTheme="minorHAnsi" w:cstheme="minorHAnsi"/>
          <w:b/>
          <w:sz w:val="22"/>
          <w:szCs w:val="22"/>
        </w:rPr>
        <w:t>Post Award Reporting Requirements</w:t>
      </w:r>
    </w:p>
    <w:p w14:paraId="774335C5" w14:textId="4E3AE53C" w:rsidR="00E93913" w:rsidRDefault="0071477E">
      <w:pPr>
        <w:spacing w:line="257"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An annual progress report will be required 12-months after the award start date</w:t>
      </w:r>
      <w:r w:rsidR="00F02F1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Failure to submit the required progress report by the deadline specified may result in funds being frozen until this requirement is met</w:t>
      </w:r>
      <w:r w:rsidR="00F02F1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Annual progress reports will </w:t>
      </w:r>
      <w:r w:rsidR="00F02F14">
        <w:rPr>
          <w:rFonts w:ascii="Times New Roman" w:eastAsia="Times New Roman" w:hAnsi="Times New Roman" w:cs="Times New Roman"/>
          <w:sz w:val="23"/>
          <w:szCs w:val="23"/>
        </w:rPr>
        <w:t xml:space="preserve">project results, efforts to pursue </w:t>
      </w:r>
      <w:r>
        <w:rPr>
          <w:rFonts w:ascii="Times New Roman" w:eastAsia="Times New Roman" w:hAnsi="Times New Roman" w:cs="Times New Roman"/>
          <w:sz w:val="23"/>
          <w:szCs w:val="23"/>
        </w:rPr>
        <w:t>externally funded research</w:t>
      </w:r>
      <w:r w:rsidR="00F02F14">
        <w:rPr>
          <w:rFonts w:ascii="Times New Roman" w:eastAsia="Times New Roman" w:hAnsi="Times New Roman" w:cs="Times New Roman"/>
          <w:sz w:val="23"/>
          <w:szCs w:val="23"/>
        </w:rPr>
        <w:t xml:space="preserve">, and the </w:t>
      </w:r>
      <w:r>
        <w:rPr>
          <w:rFonts w:ascii="Times New Roman" w:eastAsia="Times New Roman" w:hAnsi="Times New Roman" w:cs="Times New Roman"/>
          <w:sz w:val="23"/>
          <w:szCs w:val="23"/>
        </w:rPr>
        <w:t xml:space="preserve">status of the </w:t>
      </w:r>
      <w:r w:rsidR="00F02F14">
        <w:rPr>
          <w:rFonts w:ascii="Times New Roman" w:eastAsia="Times New Roman" w:hAnsi="Times New Roman" w:cs="Times New Roman"/>
          <w:i/>
          <w:sz w:val="23"/>
          <w:szCs w:val="23"/>
        </w:rPr>
        <w:t xml:space="preserve">Ignite Graduate </w:t>
      </w:r>
      <w:r w:rsidR="00E1403A">
        <w:rPr>
          <w:rFonts w:ascii="Times New Roman" w:eastAsia="Times New Roman" w:hAnsi="Times New Roman" w:cs="Times New Roman"/>
          <w:i/>
          <w:sz w:val="23"/>
          <w:szCs w:val="23"/>
        </w:rPr>
        <w:t xml:space="preserve">Research </w:t>
      </w:r>
      <w:r w:rsidR="00F02F14">
        <w:rPr>
          <w:rFonts w:ascii="Times New Roman" w:eastAsia="Times New Roman" w:hAnsi="Times New Roman" w:cs="Times New Roman"/>
          <w:i/>
          <w:sz w:val="23"/>
          <w:szCs w:val="23"/>
        </w:rPr>
        <w:t xml:space="preserve">Fellow’s </w:t>
      </w:r>
      <w:r w:rsidR="00F02F14">
        <w:rPr>
          <w:rFonts w:ascii="Times New Roman" w:eastAsia="Times New Roman" w:hAnsi="Times New Roman" w:cs="Times New Roman"/>
          <w:sz w:val="23"/>
          <w:szCs w:val="23"/>
        </w:rPr>
        <w:t xml:space="preserve">progress toward </w:t>
      </w:r>
      <w:r>
        <w:rPr>
          <w:rFonts w:ascii="Times New Roman" w:eastAsia="Times New Roman" w:hAnsi="Times New Roman" w:cs="Times New Roman"/>
          <w:sz w:val="23"/>
          <w:szCs w:val="23"/>
        </w:rPr>
        <w:t xml:space="preserve">degree </w:t>
      </w:r>
      <w:r w:rsidR="00F02F14">
        <w:rPr>
          <w:rFonts w:ascii="Times New Roman" w:eastAsia="Times New Roman" w:hAnsi="Times New Roman" w:cs="Times New Roman"/>
          <w:sz w:val="23"/>
          <w:szCs w:val="23"/>
        </w:rPr>
        <w:t>completion</w:t>
      </w:r>
      <w:r>
        <w:rPr>
          <w:rFonts w:ascii="Times New Roman" w:eastAsia="Times New Roman" w:hAnsi="Times New Roman" w:cs="Times New Roman"/>
          <w:sz w:val="23"/>
          <w:szCs w:val="23"/>
        </w:rPr>
        <w:t>.</w:t>
      </w:r>
    </w:p>
    <w:p w14:paraId="6872C9EA" w14:textId="77777777" w:rsidR="00E93913" w:rsidRDefault="00E93913">
      <w:pPr>
        <w:spacing w:line="257" w:lineRule="auto"/>
        <w:jc w:val="both"/>
        <w:rPr>
          <w:rFonts w:ascii="Times New Roman" w:eastAsia="Times New Roman" w:hAnsi="Times New Roman" w:cs="Times New Roman"/>
          <w:sz w:val="23"/>
          <w:szCs w:val="23"/>
        </w:rPr>
      </w:pPr>
    </w:p>
    <w:p w14:paraId="16B8FFE2" w14:textId="77777777" w:rsidR="00E93913" w:rsidRDefault="00E93913">
      <w:pPr>
        <w:spacing w:line="257" w:lineRule="auto"/>
        <w:jc w:val="both"/>
        <w:rPr>
          <w:rFonts w:ascii="Times New Roman" w:eastAsia="Times New Roman" w:hAnsi="Times New Roman" w:cs="Times New Roman"/>
          <w:sz w:val="23"/>
          <w:szCs w:val="23"/>
        </w:rPr>
      </w:pPr>
    </w:p>
    <w:p w14:paraId="54E3C00B" w14:textId="77777777" w:rsidR="00971DCF" w:rsidRDefault="00971DCF">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br w:type="page"/>
      </w:r>
    </w:p>
    <w:p w14:paraId="60D17E3B" w14:textId="0C4BD980" w:rsidR="00E93913" w:rsidRPr="00866A30" w:rsidRDefault="0071477E" w:rsidP="00866A30">
      <w:pPr>
        <w:spacing w:line="257" w:lineRule="auto"/>
        <w:jc w:val="both"/>
        <w:rPr>
          <w:rFonts w:ascii="Times New Roman" w:eastAsia="Times New Roman" w:hAnsi="Times New Roman" w:cs="Times New Roman"/>
          <w:b/>
          <w:sz w:val="23"/>
          <w:szCs w:val="23"/>
        </w:rPr>
      </w:pPr>
      <w:r w:rsidRPr="0066203A">
        <w:rPr>
          <w:rFonts w:ascii="Times New Roman" w:eastAsia="Times New Roman" w:hAnsi="Times New Roman" w:cs="Times New Roman"/>
          <w:b/>
          <w:sz w:val="23"/>
          <w:szCs w:val="23"/>
        </w:rPr>
        <w:lastRenderedPageBreak/>
        <w:t>Appendix:</w:t>
      </w:r>
      <w:r w:rsidR="00866A30">
        <w:rPr>
          <w:rFonts w:ascii="Times New Roman" w:eastAsia="Times New Roman" w:hAnsi="Times New Roman" w:cs="Times New Roman"/>
          <w:b/>
          <w:sz w:val="23"/>
          <w:szCs w:val="23"/>
        </w:rPr>
        <w:t xml:space="preserve">  </w:t>
      </w:r>
      <w:r w:rsidR="00866A30" w:rsidRPr="00866A30">
        <w:rPr>
          <w:rFonts w:ascii="Times New Roman" w:eastAsia="Times New Roman" w:hAnsi="Times New Roman" w:cs="Times New Roman"/>
          <w:b/>
          <w:bCs/>
          <w:sz w:val="23"/>
          <w:szCs w:val="23"/>
        </w:rPr>
        <w:t>Multidisciplinary Research Focus Areas</w:t>
      </w:r>
    </w:p>
    <w:p w14:paraId="7B4A8953" w14:textId="77777777" w:rsidR="00866A30" w:rsidRDefault="00866A30">
      <w:pPr>
        <w:spacing w:line="257" w:lineRule="auto"/>
        <w:rPr>
          <w:rFonts w:ascii="Times New Roman" w:eastAsia="Times New Roman" w:hAnsi="Times New Roman" w:cs="Times New Roman"/>
          <w:sz w:val="23"/>
          <w:szCs w:val="23"/>
        </w:rPr>
      </w:pPr>
    </w:p>
    <w:p w14:paraId="7B05D0D3" w14:textId="5A14F7AE" w:rsidR="00866A30" w:rsidRDefault="00866A30" w:rsidP="003C5359">
      <w:pPr>
        <w:pStyle w:val="ListParagraph"/>
        <w:numPr>
          <w:ilvl w:val="0"/>
          <w:numId w:val="7"/>
        </w:numPr>
        <w:spacing w:after="160" w:line="257"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Data</w:t>
      </w:r>
      <w:r w:rsidRPr="00866A30">
        <w:rPr>
          <w:rFonts w:ascii="Times New Roman" w:eastAsia="Times New Roman" w:hAnsi="Times New Roman" w:cs="Times New Roman"/>
          <w:b/>
          <w:bCs/>
          <w:sz w:val="23"/>
          <w:szCs w:val="23"/>
        </w:rPr>
        <w:t xml:space="preserve"> and C</w:t>
      </w:r>
      <w:r>
        <w:rPr>
          <w:rFonts w:ascii="Times New Roman" w:eastAsia="Times New Roman" w:hAnsi="Times New Roman" w:cs="Times New Roman"/>
          <w:b/>
          <w:bCs/>
          <w:sz w:val="23"/>
          <w:szCs w:val="23"/>
        </w:rPr>
        <w:t xml:space="preserve">omplex Systems Analytics </w:t>
      </w:r>
      <w:r w:rsidR="00B93D59">
        <w:rPr>
          <w:rFonts w:ascii="Times New Roman" w:eastAsia="Times New Roman" w:hAnsi="Times New Roman" w:cs="Times New Roman"/>
          <w:b/>
          <w:bCs/>
          <w:sz w:val="23"/>
          <w:szCs w:val="23"/>
        </w:rPr>
        <w:t xml:space="preserve">(DCSA) </w:t>
      </w:r>
      <w:r w:rsidRPr="00866A30">
        <w:rPr>
          <w:rFonts w:ascii="Times New Roman" w:eastAsia="Times New Roman" w:hAnsi="Times New Roman" w:cs="Times New Roman"/>
          <w:sz w:val="23"/>
          <w:szCs w:val="23"/>
        </w:rPr>
        <w:t xml:space="preserve">Cross cutting discipline that allows for the analysis and understanding associated with the massively complex multi-modal data sets from modern sensor rich, computational rich engineering, scientific, and social media settings.  Strengths in data analytics and complex systems modeling spans the three schools and includes dynamical systems as learned from data, sensors and controls, business intelligence and financial technology, and artificial intelligence.  </w:t>
      </w:r>
    </w:p>
    <w:p w14:paraId="02067253" w14:textId="716EA520" w:rsidR="00866A30" w:rsidRDefault="00866A30" w:rsidP="003C5359">
      <w:pPr>
        <w:pStyle w:val="ListParagraph"/>
        <w:numPr>
          <w:ilvl w:val="0"/>
          <w:numId w:val="7"/>
        </w:numPr>
        <w:spacing w:after="160" w:line="257"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Healthy World Solutions </w:t>
      </w:r>
      <w:r w:rsidR="00B93D59">
        <w:rPr>
          <w:rFonts w:ascii="Times New Roman" w:eastAsia="Times New Roman" w:hAnsi="Times New Roman" w:cs="Times New Roman"/>
          <w:b/>
          <w:bCs/>
          <w:sz w:val="23"/>
          <w:szCs w:val="23"/>
        </w:rPr>
        <w:t xml:space="preserve">(HWS) </w:t>
      </w:r>
      <w:r w:rsidRPr="00866A30">
        <w:rPr>
          <w:rFonts w:ascii="Times New Roman" w:eastAsia="Times New Roman" w:hAnsi="Times New Roman" w:cs="Times New Roman"/>
          <w:sz w:val="23"/>
          <w:szCs w:val="23"/>
        </w:rPr>
        <w:t>Interdisciplinary faculty teams from across campus create healthy environment solutions that ultimately protect air, water and habitat resources; reduce public health threats from environmental contamination or lack of access to medical care; develop and implement new energy policies and technologies; create sustainable infrastructu</w:t>
      </w:r>
      <w:r>
        <w:rPr>
          <w:rFonts w:ascii="Times New Roman" w:eastAsia="Times New Roman" w:hAnsi="Times New Roman" w:cs="Times New Roman"/>
          <w:sz w:val="23"/>
          <w:szCs w:val="23"/>
        </w:rPr>
        <w:t>re and communities; </w:t>
      </w:r>
      <w:r w:rsidRPr="00866A30">
        <w:rPr>
          <w:rFonts w:ascii="Times New Roman" w:eastAsia="Times New Roman" w:hAnsi="Times New Roman" w:cs="Times New Roman"/>
          <w:sz w:val="23"/>
          <w:szCs w:val="23"/>
        </w:rPr>
        <w:t>integrate environmental concerns into management practices; and, ensure the security of our societies.</w:t>
      </w:r>
    </w:p>
    <w:p w14:paraId="22811683" w14:textId="3CC1B170" w:rsidR="00866A30" w:rsidRDefault="00866A30" w:rsidP="003C5359">
      <w:pPr>
        <w:pStyle w:val="ListParagraph"/>
        <w:numPr>
          <w:ilvl w:val="0"/>
          <w:numId w:val="7"/>
        </w:numPr>
        <w:spacing w:after="160" w:line="257"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Advance</w:t>
      </w:r>
      <w:r w:rsidR="002D3068">
        <w:rPr>
          <w:rFonts w:ascii="Times New Roman" w:eastAsia="Times New Roman" w:hAnsi="Times New Roman" w:cs="Times New Roman"/>
          <w:b/>
          <w:bCs/>
          <w:sz w:val="23"/>
          <w:szCs w:val="23"/>
        </w:rPr>
        <w:t>d</w:t>
      </w:r>
      <w:r>
        <w:rPr>
          <w:rFonts w:ascii="Times New Roman" w:eastAsia="Times New Roman" w:hAnsi="Times New Roman" w:cs="Times New Roman"/>
          <w:b/>
          <w:bCs/>
          <w:sz w:val="23"/>
          <w:szCs w:val="23"/>
        </w:rPr>
        <w:t xml:space="preserve"> Materials Development </w:t>
      </w:r>
      <w:r w:rsidR="00B93D59">
        <w:rPr>
          <w:rFonts w:ascii="Times New Roman" w:eastAsia="Times New Roman" w:hAnsi="Times New Roman" w:cs="Times New Roman"/>
          <w:b/>
          <w:bCs/>
          <w:sz w:val="23"/>
          <w:szCs w:val="23"/>
        </w:rPr>
        <w:t xml:space="preserve">(AMD) </w:t>
      </w:r>
      <w:r w:rsidRPr="00866A30">
        <w:rPr>
          <w:rFonts w:ascii="Times New Roman" w:eastAsia="Times New Roman" w:hAnsi="Times New Roman" w:cs="Times New Roman"/>
          <w:sz w:val="23"/>
          <w:szCs w:val="23"/>
        </w:rPr>
        <w:t>Advanced materials experts work collaboratively to  design and develop next generation materials and integrated material systems to solve real world challenges in fields of electronics, aeronautics, biotechnology, health, safety and security, mechanical systems, energy generation and storage, and manufacturing technology. Strengths include tailored material design, synthesis and modeling, functional materials and devices, sensors and sensing systems, drug delivery and diagnostic tools for a healthy and sustainable environment, material sourcing and supply chain management, healthy people and an improved quality of life.</w:t>
      </w:r>
    </w:p>
    <w:p w14:paraId="01BBDC24" w14:textId="22680F90" w:rsidR="00866A30" w:rsidRPr="001C1018" w:rsidRDefault="00866A30" w:rsidP="00866A30">
      <w:pPr>
        <w:pStyle w:val="ListParagraph"/>
        <w:numPr>
          <w:ilvl w:val="0"/>
          <w:numId w:val="7"/>
        </w:numPr>
        <w:spacing w:line="257" w:lineRule="auto"/>
        <w:rPr>
          <w:b/>
          <w:bCs/>
          <w:sz w:val="23"/>
          <w:szCs w:val="23"/>
        </w:rPr>
      </w:pPr>
      <w:r w:rsidRPr="001C1018">
        <w:rPr>
          <w:rFonts w:ascii="Times New Roman" w:eastAsia="Times New Roman" w:hAnsi="Times New Roman" w:cs="Times New Roman"/>
          <w:b/>
          <w:bCs/>
          <w:sz w:val="23"/>
          <w:szCs w:val="23"/>
        </w:rPr>
        <w:t xml:space="preserve">EMERGING: Next Generation Health Technologies </w:t>
      </w:r>
      <w:r w:rsidR="00B93D59">
        <w:rPr>
          <w:rFonts w:ascii="Times New Roman" w:eastAsia="Times New Roman" w:hAnsi="Times New Roman" w:cs="Times New Roman"/>
          <w:b/>
          <w:bCs/>
          <w:sz w:val="23"/>
          <w:szCs w:val="23"/>
        </w:rPr>
        <w:t xml:space="preserve">(NGHT) </w:t>
      </w:r>
      <w:r w:rsidRPr="001C1018">
        <w:rPr>
          <w:rFonts w:ascii="Times New Roman" w:eastAsia="Times New Roman" w:hAnsi="Times New Roman" w:cs="Times New Roman"/>
          <w:bCs/>
          <w:sz w:val="23"/>
          <w:szCs w:val="23"/>
        </w:rPr>
        <w:t>Emerging approaches to addressing critical challenges to human health include innovative technologies for preventing, detecting, and treating disease including therapeutic strategies as well as economic,</w:t>
      </w:r>
      <w:r w:rsidRPr="001C1018">
        <w:rPr>
          <w:rFonts w:ascii="Times New Roman" w:eastAsia="Times New Roman" w:hAnsi="Times New Roman" w:cs="Times New Roman"/>
          <w:bCs/>
          <w:i/>
          <w:iCs/>
          <w:sz w:val="23"/>
          <w:szCs w:val="23"/>
        </w:rPr>
        <w:t xml:space="preserve"> </w:t>
      </w:r>
      <w:r w:rsidRPr="001C1018">
        <w:rPr>
          <w:rFonts w:ascii="Times New Roman" w:eastAsia="Times New Roman" w:hAnsi="Times New Roman" w:cs="Times New Roman"/>
          <w:bCs/>
          <w:sz w:val="23"/>
          <w:szCs w:val="23"/>
        </w:rPr>
        <w:t>entrepreneurship, social and ethical challenges to health care innovation, management, and access.</w:t>
      </w:r>
    </w:p>
    <w:p w14:paraId="4158CD4A" w14:textId="16805081" w:rsidR="00866A30" w:rsidRPr="00866A30" w:rsidRDefault="00866A30" w:rsidP="00866A30">
      <w:pPr>
        <w:pStyle w:val="ListParagraph"/>
        <w:spacing w:line="257" w:lineRule="auto"/>
        <w:rPr>
          <w:rFonts w:ascii="Times New Roman" w:eastAsia="Times New Roman" w:hAnsi="Times New Roman" w:cs="Times New Roman"/>
          <w:sz w:val="23"/>
          <w:szCs w:val="23"/>
        </w:rPr>
      </w:pPr>
    </w:p>
    <w:p w14:paraId="2138E209" w14:textId="77777777" w:rsidR="001340E0" w:rsidRDefault="001340E0">
      <w:pPr>
        <w:rPr>
          <w:b/>
          <w:sz w:val="28"/>
          <w:szCs w:val="28"/>
        </w:rPr>
      </w:pPr>
      <w:bookmarkStart w:id="1" w:name="_56qeig7033rv" w:colFirst="0" w:colLast="0"/>
      <w:bookmarkEnd w:id="1"/>
      <w:r>
        <w:br w:type="page"/>
      </w:r>
    </w:p>
    <w:p w14:paraId="3ED33704" w14:textId="1D1DF47B" w:rsidR="001340E0" w:rsidRDefault="001340E0" w:rsidP="0060448E">
      <w:pPr>
        <w:pStyle w:val="Heading3"/>
      </w:pPr>
      <w:r>
        <w:lastRenderedPageBreak/>
        <w:t>Proposal Preparation Guidelines</w:t>
      </w:r>
    </w:p>
    <w:p w14:paraId="6A7E8F3B" w14:textId="77777777" w:rsidR="00F02F14" w:rsidRPr="0066203A" w:rsidRDefault="00F02F14">
      <w:pPr>
        <w:spacing w:line="257" w:lineRule="auto"/>
        <w:rPr>
          <w:rFonts w:ascii="Times New Roman" w:eastAsia="Times New Roman" w:hAnsi="Times New Roman" w:cs="Times New Roman"/>
          <w:b/>
          <w:sz w:val="23"/>
          <w:szCs w:val="23"/>
        </w:rPr>
      </w:pPr>
      <w:bookmarkStart w:id="2" w:name="_2d3ukijpztix" w:colFirst="0" w:colLast="0"/>
      <w:bookmarkEnd w:id="2"/>
    </w:p>
    <w:p w14:paraId="35BA5EC0" w14:textId="6B0B6426" w:rsidR="00E93913" w:rsidRDefault="0071477E">
      <w:pPr>
        <w:spacing w:line="257" w:lineRule="auto"/>
        <w:rPr>
          <w:rFonts w:ascii="Times New Roman" w:eastAsia="Times New Roman" w:hAnsi="Times New Roman" w:cs="Times New Roman"/>
          <w:sz w:val="23"/>
          <w:szCs w:val="23"/>
        </w:rPr>
      </w:pPr>
      <w:bookmarkStart w:id="3" w:name="_gjdgxs" w:colFirst="0" w:colLast="0"/>
      <w:bookmarkEnd w:id="3"/>
      <w:r w:rsidRPr="0066203A">
        <w:rPr>
          <w:rFonts w:asciiTheme="minorHAnsi" w:eastAsia="Times New Roman" w:hAnsiTheme="minorHAnsi" w:cstheme="minorHAnsi"/>
          <w:b/>
          <w:sz w:val="22"/>
          <w:szCs w:val="22"/>
        </w:rPr>
        <w:t>Formatting requirements.</w:t>
      </w:r>
      <w:r>
        <w:rPr>
          <w:rFonts w:ascii="Times New Roman" w:eastAsia="Times New Roman" w:hAnsi="Times New Roman" w:cs="Times New Roman"/>
          <w:sz w:val="23"/>
          <w:szCs w:val="23"/>
        </w:rPr>
        <w:t xml:space="preserve"> Unless otherwise specified</w:t>
      </w:r>
      <w:r w:rsidR="00971DCF">
        <w:rPr>
          <w:rFonts w:ascii="Times New Roman" w:eastAsia="Times New Roman" w:hAnsi="Times New Roman" w:cs="Times New Roman"/>
          <w:sz w:val="23"/>
          <w:szCs w:val="23"/>
        </w:rPr>
        <w:t>, the</w:t>
      </w:r>
      <w:r>
        <w:rPr>
          <w:rFonts w:ascii="Times New Roman" w:eastAsia="Times New Roman" w:hAnsi="Times New Roman" w:cs="Times New Roman"/>
          <w:sz w:val="23"/>
          <w:szCs w:val="23"/>
        </w:rPr>
        <w:t xml:space="preserve"> font style and size must be 11.5 point Times New Roman</w:t>
      </w:r>
      <w:r w:rsidR="00F02F1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paragraph line spacing </w:t>
      </w:r>
      <w:r w:rsidR="00F02F14">
        <w:rPr>
          <w:rFonts w:ascii="Times New Roman" w:eastAsia="Times New Roman" w:hAnsi="Times New Roman" w:cs="Times New Roman"/>
          <w:sz w:val="23"/>
          <w:szCs w:val="23"/>
        </w:rPr>
        <w:t xml:space="preserve">of </w:t>
      </w:r>
      <w:r>
        <w:rPr>
          <w:rFonts w:ascii="Times New Roman" w:eastAsia="Times New Roman" w:hAnsi="Times New Roman" w:cs="Times New Roman"/>
          <w:sz w:val="23"/>
          <w:szCs w:val="23"/>
        </w:rPr>
        <w:t>1.07</w:t>
      </w:r>
      <w:r w:rsidR="00F02F1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margins </w:t>
      </w:r>
      <w:r w:rsidR="00F02F14">
        <w:rPr>
          <w:rFonts w:ascii="Times New Roman" w:eastAsia="Times New Roman" w:hAnsi="Times New Roman" w:cs="Times New Roman"/>
          <w:sz w:val="23"/>
          <w:szCs w:val="23"/>
        </w:rPr>
        <w:t xml:space="preserve">of 0.5” </w:t>
      </w:r>
      <w:r>
        <w:rPr>
          <w:rFonts w:ascii="Times New Roman" w:eastAsia="Times New Roman" w:hAnsi="Times New Roman" w:cs="Times New Roman"/>
          <w:sz w:val="23"/>
          <w:szCs w:val="23"/>
        </w:rPr>
        <w:t>all sides</w:t>
      </w:r>
      <w:r w:rsidR="00F02F1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and paginated</w:t>
      </w:r>
      <w:r w:rsidR="00F02F14">
        <w:rPr>
          <w:rFonts w:ascii="Times New Roman" w:eastAsia="Times New Roman" w:hAnsi="Times New Roman" w:cs="Times New Roman"/>
          <w:sz w:val="23"/>
          <w:szCs w:val="23"/>
        </w:rPr>
        <w:t xml:space="preserve"> continuously at </w:t>
      </w:r>
      <w:r>
        <w:rPr>
          <w:rFonts w:ascii="Times New Roman" w:eastAsia="Times New Roman" w:hAnsi="Times New Roman" w:cs="Times New Roman"/>
          <w:sz w:val="23"/>
          <w:szCs w:val="23"/>
        </w:rPr>
        <w:t xml:space="preserve">bottom center. Figure captions and tables are excluded from font and spacing requirements, </w:t>
      </w:r>
      <w:r w:rsidR="00F02F14">
        <w:rPr>
          <w:rFonts w:ascii="Times New Roman" w:eastAsia="Times New Roman" w:hAnsi="Times New Roman" w:cs="Times New Roman"/>
          <w:sz w:val="23"/>
          <w:szCs w:val="23"/>
        </w:rPr>
        <w:t xml:space="preserve">but </w:t>
      </w:r>
      <w:r>
        <w:rPr>
          <w:rFonts w:ascii="Times New Roman" w:eastAsia="Times New Roman" w:hAnsi="Times New Roman" w:cs="Times New Roman"/>
          <w:sz w:val="23"/>
          <w:szCs w:val="23"/>
        </w:rPr>
        <w:t>must be legible when printed. PIs</w:t>
      </w:r>
      <w:r w:rsidR="00F02F1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names and </w:t>
      </w:r>
      <w:r w:rsidR="00F02F14">
        <w:rPr>
          <w:rFonts w:ascii="Times New Roman" w:eastAsia="Times New Roman" w:hAnsi="Times New Roman" w:cs="Times New Roman"/>
          <w:sz w:val="23"/>
          <w:szCs w:val="23"/>
        </w:rPr>
        <w:t xml:space="preserve">departmental </w:t>
      </w:r>
      <w:r>
        <w:rPr>
          <w:rFonts w:ascii="Times New Roman" w:eastAsia="Times New Roman" w:hAnsi="Times New Roman" w:cs="Times New Roman"/>
          <w:sz w:val="23"/>
          <w:szCs w:val="23"/>
        </w:rPr>
        <w:t>affiliations should be in the upper right hand corner of each page</w:t>
      </w:r>
      <w:r w:rsidR="00F02F14">
        <w:rPr>
          <w:rFonts w:ascii="Times New Roman" w:eastAsia="Times New Roman" w:hAnsi="Times New Roman" w:cs="Times New Roman"/>
          <w:sz w:val="23"/>
          <w:szCs w:val="23"/>
        </w:rPr>
        <w:t xml:space="preserve">. </w:t>
      </w:r>
    </w:p>
    <w:p w14:paraId="021B9182" w14:textId="77777777" w:rsidR="00F02F14" w:rsidRDefault="00F02F14">
      <w:pPr>
        <w:spacing w:line="257" w:lineRule="auto"/>
        <w:rPr>
          <w:rFonts w:ascii="Times New Roman" w:eastAsia="Times New Roman" w:hAnsi="Times New Roman" w:cs="Times New Roman"/>
          <w:sz w:val="23"/>
          <w:szCs w:val="23"/>
        </w:rPr>
      </w:pPr>
    </w:p>
    <w:p w14:paraId="4018F5EC" w14:textId="1CBEFEC9" w:rsidR="00F02F14" w:rsidRPr="0066203A" w:rsidRDefault="00F02F14">
      <w:pPr>
        <w:spacing w:line="257" w:lineRule="auto"/>
        <w:rPr>
          <w:rFonts w:ascii="Calibri" w:eastAsia="Times New Roman" w:hAnsi="Calibri" w:cs="Calibri"/>
          <w:b/>
          <w:sz w:val="22"/>
          <w:szCs w:val="22"/>
        </w:rPr>
      </w:pPr>
      <w:r w:rsidRPr="0066203A">
        <w:rPr>
          <w:rFonts w:ascii="Calibri" w:eastAsia="Times New Roman" w:hAnsi="Calibri" w:cs="Calibri"/>
          <w:b/>
          <w:sz w:val="22"/>
          <w:szCs w:val="22"/>
        </w:rPr>
        <w:t>Application Components</w:t>
      </w:r>
    </w:p>
    <w:p w14:paraId="64ED4A86" w14:textId="4C027661" w:rsidR="00F02F14" w:rsidRDefault="00F02F14" w:rsidP="003C5359">
      <w:pPr>
        <w:pStyle w:val="ListParagraph"/>
        <w:numPr>
          <w:ilvl w:val="0"/>
          <w:numId w:val="6"/>
        </w:numPr>
        <w:spacing w:before="60" w:after="60" w:line="257" w:lineRule="auto"/>
        <w:contextualSpacing w:val="0"/>
        <w:rPr>
          <w:rFonts w:ascii="Times New Roman" w:eastAsia="Times New Roman" w:hAnsi="Times New Roman" w:cs="Times New Roman"/>
          <w:sz w:val="23"/>
          <w:szCs w:val="23"/>
        </w:rPr>
      </w:pPr>
      <w:r w:rsidRPr="00B755A9">
        <w:rPr>
          <w:rFonts w:ascii="Times New Roman" w:eastAsia="Times New Roman" w:hAnsi="Times New Roman" w:cs="Times New Roman"/>
          <w:b/>
          <w:sz w:val="23"/>
          <w:szCs w:val="23"/>
        </w:rPr>
        <w:t>Cover Page</w:t>
      </w:r>
      <w:r>
        <w:rPr>
          <w:rFonts w:ascii="Times New Roman" w:eastAsia="Times New Roman" w:hAnsi="Times New Roman" w:cs="Times New Roman"/>
          <w:sz w:val="23"/>
          <w:szCs w:val="23"/>
        </w:rPr>
        <w:t xml:space="preserve"> – Use </w:t>
      </w:r>
      <w:r w:rsidR="00B93D59">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document provided</w:t>
      </w:r>
      <w:r w:rsidR="001A0EDF">
        <w:rPr>
          <w:rFonts w:ascii="Times New Roman" w:eastAsia="Times New Roman" w:hAnsi="Times New Roman" w:cs="Times New Roman"/>
          <w:sz w:val="23"/>
          <w:szCs w:val="23"/>
        </w:rPr>
        <w:t xml:space="preserve">; upon completion, convert to PDF (do not scan). </w:t>
      </w:r>
    </w:p>
    <w:p w14:paraId="3F304E02" w14:textId="3B2D6FC1" w:rsidR="00936233" w:rsidRDefault="00936233" w:rsidP="00B755A9">
      <w:pPr>
        <w:pStyle w:val="ListParagraph"/>
        <w:numPr>
          <w:ilvl w:val="1"/>
          <w:numId w:val="6"/>
        </w:numPr>
        <w:spacing w:before="60" w:after="60" w:line="257"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NOTE:  Key words will be used to identify potential external reviewers.</w:t>
      </w:r>
    </w:p>
    <w:p w14:paraId="6A7345F8" w14:textId="59250E76" w:rsidR="00F02F14" w:rsidRDefault="00F02F14" w:rsidP="003C5359">
      <w:pPr>
        <w:pStyle w:val="ListParagraph"/>
        <w:numPr>
          <w:ilvl w:val="0"/>
          <w:numId w:val="6"/>
        </w:numPr>
        <w:spacing w:before="60" w:after="60" w:line="257" w:lineRule="auto"/>
        <w:contextualSpacing w:val="0"/>
        <w:rPr>
          <w:rFonts w:ascii="Times New Roman" w:eastAsia="Times New Roman" w:hAnsi="Times New Roman" w:cs="Times New Roman"/>
          <w:sz w:val="23"/>
          <w:szCs w:val="23"/>
        </w:rPr>
      </w:pPr>
      <w:r w:rsidRPr="00B755A9">
        <w:rPr>
          <w:rFonts w:ascii="Times New Roman" w:eastAsia="Times New Roman" w:hAnsi="Times New Roman" w:cs="Times New Roman"/>
          <w:b/>
          <w:sz w:val="23"/>
          <w:szCs w:val="23"/>
        </w:rPr>
        <w:t>Executive Summary</w:t>
      </w:r>
      <w:r>
        <w:rPr>
          <w:rFonts w:ascii="Times New Roman" w:eastAsia="Times New Roman" w:hAnsi="Times New Roman" w:cs="Times New Roman"/>
          <w:sz w:val="23"/>
          <w:szCs w:val="23"/>
        </w:rPr>
        <w:t xml:space="preserve"> – Use </w:t>
      </w:r>
      <w:r w:rsidR="00936233">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document provided and in 1 page, answer questions completely</w:t>
      </w:r>
    </w:p>
    <w:p w14:paraId="704A7CFC" w14:textId="37D9F247" w:rsidR="00F02F14" w:rsidRDefault="001A0EDF" w:rsidP="003C5359">
      <w:pPr>
        <w:pStyle w:val="ListParagraph"/>
        <w:numPr>
          <w:ilvl w:val="0"/>
          <w:numId w:val="6"/>
        </w:numPr>
        <w:spacing w:before="60" w:after="60" w:line="257" w:lineRule="auto"/>
        <w:contextualSpacing w:val="0"/>
        <w:rPr>
          <w:rFonts w:ascii="Times New Roman" w:eastAsia="Times New Roman" w:hAnsi="Times New Roman" w:cs="Times New Roman"/>
          <w:sz w:val="23"/>
          <w:szCs w:val="23"/>
        </w:rPr>
      </w:pPr>
      <w:r w:rsidRPr="00B755A9">
        <w:rPr>
          <w:rFonts w:ascii="Times New Roman" w:eastAsia="Times New Roman" w:hAnsi="Times New Roman" w:cs="Times New Roman"/>
          <w:b/>
          <w:sz w:val="23"/>
          <w:szCs w:val="23"/>
        </w:rPr>
        <w:t>Research Strategy</w:t>
      </w:r>
      <w:r w:rsidR="00F02F14">
        <w:rPr>
          <w:rFonts w:ascii="Times New Roman" w:eastAsia="Times New Roman" w:hAnsi="Times New Roman" w:cs="Times New Roman"/>
          <w:sz w:val="23"/>
          <w:szCs w:val="23"/>
        </w:rPr>
        <w:t xml:space="preserve">  – Address requested information in up to 3 pages</w:t>
      </w:r>
    </w:p>
    <w:p w14:paraId="0EF7776B" w14:textId="7FE184F9" w:rsidR="00F02F14" w:rsidRPr="0004368F" w:rsidRDefault="00F02F14" w:rsidP="003C5359">
      <w:pPr>
        <w:pStyle w:val="ListParagraph"/>
        <w:numPr>
          <w:ilvl w:val="0"/>
          <w:numId w:val="6"/>
        </w:numPr>
        <w:spacing w:before="60" w:after="60" w:line="257" w:lineRule="auto"/>
        <w:contextualSpacing w:val="0"/>
        <w:rPr>
          <w:rFonts w:ascii="Times New Roman" w:eastAsia="Times New Roman" w:hAnsi="Times New Roman" w:cs="Times New Roman"/>
          <w:sz w:val="23"/>
          <w:szCs w:val="23"/>
        </w:rPr>
      </w:pPr>
      <w:r w:rsidRPr="00B755A9">
        <w:rPr>
          <w:rFonts w:ascii="Times New Roman" w:eastAsia="Times New Roman" w:hAnsi="Times New Roman" w:cs="Times New Roman"/>
          <w:b/>
          <w:sz w:val="23"/>
          <w:szCs w:val="23"/>
        </w:rPr>
        <w:t>Bibliography</w:t>
      </w:r>
      <w:r w:rsidR="00B93D59">
        <w:rPr>
          <w:rFonts w:ascii="Times New Roman" w:eastAsia="Times New Roman" w:hAnsi="Times New Roman" w:cs="Times New Roman"/>
          <w:sz w:val="23"/>
          <w:szCs w:val="23"/>
        </w:rPr>
        <w:t xml:space="preserve"> – Provide all authors</w:t>
      </w:r>
      <w:r w:rsidR="00527544">
        <w:rPr>
          <w:rFonts w:ascii="Times New Roman" w:eastAsia="Times New Roman" w:hAnsi="Times New Roman" w:cs="Times New Roman"/>
          <w:sz w:val="23"/>
          <w:szCs w:val="23"/>
        </w:rPr>
        <w:t>’ names</w:t>
      </w:r>
      <w:r w:rsidR="00B93D59">
        <w:rPr>
          <w:rFonts w:ascii="Times New Roman" w:eastAsia="Times New Roman" w:hAnsi="Times New Roman" w:cs="Times New Roman"/>
          <w:sz w:val="23"/>
          <w:szCs w:val="23"/>
        </w:rPr>
        <w:t>, and citation title</w:t>
      </w:r>
      <w:r w:rsidR="00527544">
        <w:rPr>
          <w:rFonts w:ascii="Times New Roman" w:eastAsia="Times New Roman" w:hAnsi="Times New Roman" w:cs="Times New Roman"/>
          <w:sz w:val="23"/>
          <w:szCs w:val="23"/>
        </w:rPr>
        <w:t>s</w:t>
      </w:r>
      <w:r w:rsidR="00B93D59">
        <w:rPr>
          <w:rFonts w:ascii="Times New Roman" w:eastAsia="Times New Roman" w:hAnsi="Times New Roman" w:cs="Times New Roman"/>
          <w:sz w:val="23"/>
          <w:szCs w:val="23"/>
        </w:rPr>
        <w:t>.</w:t>
      </w:r>
      <w:r w:rsidR="00527544">
        <w:rPr>
          <w:rFonts w:ascii="Times New Roman" w:eastAsia="Times New Roman" w:hAnsi="Times New Roman" w:cs="Times New Roman"/>
          <w:sz w:val="23"/>
          <w:szCs w:val="23"/>
        </w:rPr>
        <w:t xml:space="preserve"> While there is no page limit, applicants are asked to provide a reasonable number of citations that objectively reflect the state of knowledge.</w:t>
      </w:r>
    </w:p>
    <w:p w14:paraId="28778B35" w14:textId="3B7039B1" w:rsidR="00F02F14" w:rsidRDefault="00F02F14" w:rsidP="003C5359">
      <w:pPr>
        <w:pStyle w:val="ListParagraph"/>
        <w:numPr>
          <w:ilvl w:val="0"/>
          <w:numId w:val="6"/>
        </w:numPr>
        <w:spacing w:before="60" w:after="60" w:line="257" w:lineRule="auto"/>
        <w:contextualSpacing w:val="0"/>
        <w:rPr>
          <w:rFonts w:ascii="Times New Roman" w:eastAsia="Times New Roman" w:hAnsi="Times New Roman" w:cs="Times New Roman"/>
          <w:sz w:val="23"/>
          <w:szCs w:val="23"/>
        </w:rPr>
      </w:pPr>
      <w:r w:rsidRPr="00B755A9">
        <w:rPr>
          <w:rFonts w:ascii="Times New Roman" w:eastAsia="Times New Roman" w:hAnsi="Times New Roman" w:cs="Times New Roman"/>
          <w:b/>
          <w:sz w:val="23"/>
          <w:szCs w:val="23"/>
        </w:rPr>
        <w:t>Biographical Sketches</w:t>
      </w:r>
      <w:r w:rsidR="00BF00AE">
        <w:rPr>
          <w:rFonts w:ascii="Times New Roman" w:eastAsia="Times New Roman" w:hAnsi="Times New Roman" w:cs="Times New Roman"/>
          <w:sz w:val="23"/>
          <w:szCs w:val="23"/>
        </w:rPr>
        <w:t xml:space="preserve"> </w:t>
      </w:r>
      <w:r w:rsidR="00B93D59">
        <w:rPr>
          <w:rFonts w:ascii="Times New Roman" w:eastAsia="Times New Roman" w:hAnsi="Times New Roman" w:cs="Times New Roman"/>
          <w:sz w:val="23"/>
          <w:szCs w:val="23"/>
        </w:rPr>
        <w:t>– Use</w:t>
      </w:r>
      <w:r w:rsidR="00527544">
        <w:rPr>
          <w:rFonts w:ascii="Times New Roman" w:eastAsia="Times New Roman" w:hAnsi="Times New Roman" w:cs="Times New Roman"/>
          <w:sz w:val="23"/>
          <w:szCs w:val="23"/>
        </w:rPr>
        <w:t xml:space="preserve"> the </w:t>
      </w:r>
      <w:r w:rsidR="00B93D59">
        <w:rPr>
          <w:rFonts w:ascii="Times New Roman" w:eastAsia="Times New Roman" w:hAnsi="Times New Roman" w:cs="Times New Roman"/>
          <w:sz w:val="23"/>
          <w:szCs w:val="23"/>
        </w:rPr>
        <w:t>attached template</w:t>
      </w:r>
      <w:r w:rsidR="00527544">
        <w:rPr>
          <w:rFonts w:ascii="Times New Roman" w:eastAsia="Times New Roman" w:hAnsi="Times New Roman" w:cs="Times New Roman"/>
          <w:sz w:val="23"/>
          <w:szCs w:val="23"/>
        </w:rPr>
        <w:t xml:space="preserve"> and provide all requested information</w:t>
      </w:r>
      <w:r w:rsidR="00B93D59">
        <w:rPr>
          <w:rFonts w:ascii="Times New Roman" w:eastAsia="Times New Roman" w:hAnsi="Times New Roman" w:cs="Times New Roman"/>
          <w:sz w:val="23"/>
          <w:szCs w:val="23"/>
        </w:rPr>
        <w:t>.</w:t>
      </w:r>
    </w:p>
    <w:p w14:paraId="052F001E" w14:textId="77777777" w:rsidR="00527544" w:rsidRDefault="00527544" w:rsidP="003C5359">
      <w:pPr>
        <w:spacing w:line="257" w:lineRule="auto"/>
        <w:rPr>
          <w:rFonts w:ascii="Times New Roman" w:eastAsia="Times New Roman" w:hAnsi="Times New Roman" w:cs="Times New Roman"/>
          <w:sz w:val="23"/>
          <w:szCs w:val="23"/>
        </w:rPr>
      </w:pPr>
    </w:p>
    <w:p w14:paraId="0B9AAD20" w14:textId="7F79ABEE" w:rsidR="001A0EDF" w:rsidRDefault="001A0EDF" w:rsidP="003C5359">
      <w:pPr>
        <w:spacing w:line="257"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 complete application comprises the above five components.</w:t>
      </w:r>
    </w:p>
    <w:p w14:paraId="010A3401" w14:textId="77777777" w:rsidR="001A0EDF" w:rsidRDefault="001A0EDF" w:rsidP="003C5359">
      <w:pPr>
        <w:spacing w:line="257" w:lineRule="auto"/>
        <w:rPr>
          <w:rFonts w:ascii="Times New Roman" w:eastAsia="Times New Roman" w:hAnsi="Times New Roman" w:cs="Times New Roman"/>
          <w:sz w:val="23"/>
          <w:szCs w:val="23"/>
        </w:rPr>
      </w:pPr>
    </w:p>
    <w:p w14:paraId="6AB3C64C" w14:textId="5D9EB34C" w:rsidR="00EB3975" w:rsidRPr="0066203A" w:rsidRDefault="00EB3975" w:rsidP="00EB3975">
      <w:pPr>
        <w:spacing w:line="257" w:lineRule="auto"/>
        <w:rPr>
          <w:rFonts w:ascii="Calibri" w:eastAsia="Times New Roman" w:hAnsi="Calibri" w:cs="Calibri"/>
          <w:b/>
          <w:sz w:val="22"/>
          <w:szCs w:val="22"/>
        </w:rPr>
      </w:pPr>
      <w:r>
        <w:rPr>
          <w:rFonts w:ascii="Calibri" w:eastAsia="Times New Roman" w:hAnsi="Calibri" w:cs="Calibri"/>
          <w:b/>
          <w:sz w:val="22"/>
          <w:szCs w:val="22"/>
        </w:rPr>
        <w:t xml:space="preserve">Submission, certification and assurances </w:t>
      </w:r>
    </w:p>
    <w:p w14:paraId="3EB72016" w14:textId="425B481F" w:rsidR="001A0EDF" w:rsidRDefault="001A0EDF" w:rsidP="003C5359">
      <w:pPr>
        <w:spacing w:line="257"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corresponding PI is to transmit a single PDF document to:</w:t>
      </w:r>
    </w:p>
    <w:p w14:paraId="08E7DECE" w14:textId="0A0E2166" w:rsidR="001A0EDF" w:rsidRDefault="001A0EDF" w:rsidP="003C5359">
      <w:pPr>
        <w:spacing w:line="257"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Email </w:t>
      </w:r>
      <w:r w:rsidR="00B93D59">
        <w:rPr>
          <w:rFonts w:ascii="Times New Roman" w:eastAsia="Times New Roman" w:hAnsi="Times New Roman" w:cs="Times New Roman"/>
          <w:sz w:val="23"/>
          <w:szCs w:val="23"/>
          <w:u w:val="single"/>
        </w:rPr>
        <w:t>vpr@clarkson.edu</w:t>
      </w:r>
      <w:r>
        <w:rPr>
          <w:rFonts w:ascii="Times New Roman" w:eastAsia="Times New Roman" w:hAnsi="Times New Roman" w:cs="Times New Roman"/>
          <w:sz w:val="23"/>
          <w:szCs w:val="23"/>
        </w:rPr>
        <w:t xml:space="preserve"> by</w:t>
      </w:r>
      <w:r w:rsidR="00EB3975">
        <w:rPr>
          <w:rFonts w:ascii="Times New Roman" w:eastAsia="Times New Roman" w:hAnsi="Times New Roman" w:cs="Times New Roman"/>
          <w:sz w:val="23"/>
          <w:szCs w:val="23"/>
        </w:rPr>
        <w:t xml:space="preserve"> 5:00 pm, Friday, December 3, 2018</w:t>
      </w:r>
      <w:r>
        <w:rPr>
          <w:rFonts w:ascii="Times New Roman" w:eastAsia="Times New Roman" w:hAnsi="Times New Roman" w:cs="Times New Roman"/>
          <w:sz w:val="23"/>
          <w:szCs w:val="23"/>
        </w:rPr>
        <w:t>.</w:t>
      </w:r>
    </w:p>
    <w:p w14:paraId="19BCFCCF" w14:textId="77777777" w:rsidR="001A0EDF" w:rsidRDefault="001A0EDF">
      <w:pPr>
        <w:rPr>
          <w:rFonts w:ascii="Times New Roman" w:eastAsia="Times New Roman" w:hAnsi="Times New Roman" w:cs="Times New Roman"/>
          <w:sz w:val="23"/>
          <w:szCs w:val="23"/>
        </w:rPr>
      </w:pPr>
    </w:p>
    <w:p w14:paraId="452C8A0A" w14:textId="1B7F4074" w:rsidR="001A0EDF" w:rsidRDefault="001A0EDF" w:rsidP="003C5359">
      <w:pPr>
        <w:spacing w:line="257"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All key personnel (PI, Co-PI and Investigators) must be copied on th</w:t>
      </w:r>
      <w:r w:rsidR="00B93D59">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transmittal</w:t>
      </w:r>
      <w:r w:rsidR="00B93D59">
        <w:rPr>
          <w:rFonts w:ascii="Times New Roman" w:eastAsia="Times New Roman" w:hAnsi="Times New Roman" w:cs="Times New Roman"/>
          <w:sz w:val="23"/>
          <w:szCs w:val="23"/>
        </w:rPr>
        <w:t xml:space="preserve"> to </w:t>
      </w:r>
      <w:hyperlink r:id="rId8" w:history="1">
        <w:r w:rsidR="00B755A9" w:rsidRPr="004F3A37">
          <w:rPr>
            <w:rStyle w:val="Hyperlink"/>
            <w:rFonts w:ascii="Times New Roman" w:eastAsia="Times New Roman" w:hAnsi="Times New Roman" w:cs="Times New Roman"/>
            <w:sz w:val="23"/>
            <w:szCs w:val="23"/>
          </w:rPr>
          <w:t>vpr@clarkson.edu</w:t>
        </w:r>
      </w:hyperlink>
      <w:r w:rsidR="00B755A9">
        <w:rPr>
          <w:rFonts w:ascii="Times New Roman" w:eastAsia="Times New Roman" w:hAnsi="Times New Roman" w:cs="Times New Roman"/>
          <w:sz w:val="23"/>
          <w:szCs w:val="23"/>
        </w:rPr>
        <w:t xml:space="preserve">; this </w:t>
      </w:r>
      <w:r>
        <w:rPr>
          <w:rFonts w:ascii="Times New Roman" w:eastAsia="Times New Roman" w:hAnsi="Times New Roman" w:cs="Times New Roman"/>
          <w:sz w:val="23"/>
          <w:szCs w:val="23"/>
        </w:rPr>
        <w:t>signifies their awareness of their participation in the project</w:t>
      </w:r>
      <w:r w:rsidR="00B755A9">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EB3975">
        <w:rPr>
          <w:rFonts w:ascii="Times New Roman" w:eastAsia="Times New Roman" w:hAnsi="Times New Roman" w:cs="Times New Roman"/>
          <w:sz w:val="23"/>
          <w:szCs w:val="23"/>
        </w:rPr>
        <w:t xml:space="preserve">their certification and assurance </w:t>
      </w:r>
      <w:r>
        <w:rPr>
          <w:rFonts w:ascii="Times New Roman" w:eastAsia="Times New Roman" w:hAnsi="Times New Roman" w:cs="Times New Roman"/>
          <w:sz w:val="23"/>
          <w:szCs w:val="23"/>
        </w:rPr>
        <w:t xml:space="preserve">of </w:t>
      </w:r>
      <w:r w:rsidR="00EB3975">
        <w:rPr>
          <w:rFonts w:ascii="Times New Roman" w:eastAsia="Times New Roman" w:hAnsi="Times New Roman" w:cs="Times New Roman"/>
          <w:sz w:val="23"/>
          <w:szCs w:val="23"/>
        </w:rPr>
        <w:t xml:space="preserve">all application </w:t>
      </w:r>
      <w:r w:rsidR="00B755A9">
        <w:rPr>
          <w:rFonts w:ascii="Times New Roman" w:eastAsia="Times New Roman" w:hAnsi="Times New Roman" w:cs="Times New Roman"/>
          <w:sz w:val="23"/>
          <w:szCs w:val="23"/>
        </w:rPr>
        <w:t xml:space="preserve">information, </w:t>
      </w:r>
      <w:r w:rsidR="00EB3975">
        <w:rPr>
          <w:rFonts w:ascii="Times New Roman" w:eastAsia="Times New Roman" w:hAnsi="Times New Roman" w:cs="Times New Roman"/>
          <w:sz w:val="23"/>
          <w:szCs w:val="23"/>
        </w:rPr>
        <w:t xml:space="preserve">and </w:t>
      </w:r>
      <w:r w:rsidR="00B755A9">
        <w:rPr>
          <w:rFonts w:ascii="Times New Roman" w:eastAsia="Times New Roman" w:hAnsi="Times New Roman" w:cs="Times New Roman"/>
          <w:sz w:val="23"/>
          <w:szCs w:val="23"/>
        </w:rPr>
        <w:t xml:space="preserve">agreement with </w:t>
      </w:r>
      <w:r w:rsidR="00EB3975">
        <w:rPr>
          <w:rFonts w:ascii="Times New Roman" w:eastAsia="Times New Roman" w:hAnsi="Times New Roman" w:cs="Times New Roman"/>
          <w:sz w:val="23"/>
          <w:szCs w:val="23"/>
        </w:rPr>
        <w:t>award requirements.</w:t>
      </w:r>
      <w:r w:rsidR="00B93D59">
        <w:rPr>
          <w:rFonts w:ascii="Times New Roman" w:eastAsia="Times New Roman" w:hAnsi="Times New Roman" w:cs="Times New Roman"/>
          <w:sz w:val="23"/>
          <w:szCs w:val="23"/>
        </w:rPr>
        <w:t xml:space="preserve">  Transmittals that do not include all key personnel may not be advanced to review.</w:t>
      </w:r>
    </w:p>
    <w:p w14:paraId="1D26FF46" w14:textId="77777777" w:rsidR="002D3068" w:rsidRDefault="002D3068">
      <w:pPr>
        <w:rPr>
          <w:rFonts w:ascii="Times New Roman" w:eastAsia="Times New Roman" w:hAnsi="Times New Roman" w:cs="Times New Roman"/>
          <w:b/>
          <w:sz w:val="23"/>
          <w:szCs w:val="23"/>
        </w:rPr>
        <w:sectPr w:rsidR="002D3068" w:rsidSect="003C5359">
          <w:headerReference w:type="first" r:id="rId9"/>
          <w:type w:val="continuous"/>
          <w:pgSz w:w="12240" w:h="15840"/>
          <w:pgMar w:top="1440" w:right="1080" w:bottom="1440" w:left="1080" w:header="360" w:footer="720" w:gutter="0"/>
          <w:cols w:space="720"/>
          <w:titlePg/>
          <w:docGrid w:linePitch="326"/>
        </w:sectPr>
      </w:pPr>
    </w:p>
    <w:p w14:paraId="12B75FCC" w14:textId="43B3BE65" w:rsidR="001A0EDF" w:rsidRDefault="005F4A63" w:rsidP="003C5359">
      <w:pPr>
        <w:spacing w:line="257" w:lineRule="auto"/>
        <w:contextualSpacing/>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 xml:space="preserve">2019 </w:t>
      </w:r>
      <w:r w:rsidR="00F02F14">
        <w:rPr>
          <w:rFonts w:ascii="Times New Roman" w:eastAsia="Times New Roman" w:hAnsi="Times New Roman" w:cs="Times New Roman"/>
          <w:b/>
          <w:sz w:val="23"/>
          <w:szCs w:val="23"/>
        </w:rPr>
        <w:t xml:space="preserve">Ignite Graduate </w:t>
      </w:r>
      <w:r w:rsidR="00E1403A">
        <w:rPr>
          <w:rFonts w:ascii="Times New Roman" w:eastAsia="Times New Roman" w:hAnsi="Times New Roman" w:cs="Times New Roman"/>
          <w:b/>
          <w:sz w:val="23"/>
          <w:szCs w:val="23"/>
        </w:rPr>
        <w:t xml:space="preserve">Research </w:t>
      </w:r>
      <w:r w:rsidR="00F02F14">
        <w:rPr>
          <w:rFonts w:ascii="Times New Roman" w:eastAsia="Times New Roman" w:hAnsi="Times New Roman" w:cs="Times New Roman"/>
          <w:b/>
          <w:sz w:val="23"/>
          <w:szCs w:val="23"/>
        </w:rPr>
        <w:t>Fellowship</w:t>
      </w:r>
      <w:r w:rsidR="001A0EDF" w:rsidRPr="001A0EDF">
        <w:rPr>
          <w:rFonts w:ascii="Times New Roman" w:eastAsia="Times New Roman" w:hAnsi="Times New Roman" w:cs="Times New Roman"/>
          <w:b/>
          <w:sz w:val="23"/>
          <w:szCs w:val="23"/>
        </w:rPr>
        <w:t xml:space="preserve"> </w:t>
      </w:r>
      <w:r w:rsidR="001A0EDF">
        <w:rPr>
          <w:rFonts w:ascii="Times New Roman" w:eastAsia="Times New Roman" w:hAnsi="Times New Roman" w:cs="Times New Roman"/>
          <w:b/>
          <w:sz w:val="23"/>
          <w:szCs w:val="23"/>
        </w:rPr>
        <w:t>Cover Sheet</w:t>
      </w:r>
    </w:p>
    <w:p w14:paraId="647D056F" w14:textId="6ED3872B" w:rsidR="00F02F14" w:rsidRDefault="002D3068" w:rsidP="0066203A">
      <w:pPr>
        <w:spacing w:line="257" w:lineRule="auto"/>
        <w:ind w:left="720"/>
        <w:contextualSpacing/>
        <w:rPr>
          <w:rFonts w:ascii="Times New Roman" w:eastAsia="Times New Roman" w:hAnsi="Times New Roman" w:cs="Times New Roman"/>
          <w:b/>
          <w:sz w:val="23"/>
          <w:szCs w:val="23"/>
        </w:rPr>
      </w:pPr>
      <w:r>
        <w:rPr>
          <w:rFonts w:ascii="Times New Roman" w:eastAsia="Times New Roman" w:hAnsi="Times New Roman" w:cs="Times New Roman"/>
          <w:b/>
          <w:sz w:val="23"/>
          <w:szCs w:val="23"/>
        </w:rPr>
        <w:t>Key Personnel:</w:t>
      </w:r>
    </w:p>
    <w:tbl>
      <w:tblPr>
        <w:tblStyle w:val="a0"/>
        <w:tblW w:w="9477"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2520"/>
        <w:gridCol w:w="3240"/>
        <w:gridCol w:w="477"/>
        <w:gridCol w:w="3240"/>
      </w:tblGrid>
      <w:tr w:rsidR="002D3068" w14:paraId="450DBCA0" w14:textId="77777777" w:rsidTr="003C5359">
        <w:tc>
          <w:tcPr>
            <w:tcW w:w="2520" w:type="dxa"/>
            <w:tcBorders>
              <w:top w:val="nil"/>
              <w:left w:val="nil"/>
              <w:bottom w:val="nil"/>
              <w:right w:val="nil"/>
            </w:tcBorders>
          </w:tcPr>
          <w:p w14:paraId="44ABEC89" w14:textId="589AE355" w:rsidR="002D3068" w:rsidRDefault="002D3068" w:rsidP="003C5359">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Role</w:t>
            </w:r>
          </w:p>
        </w:tc>
        <w:tc>
          <w:tcPr>
            <w:tcW w:w="3240" w:type="dxa"/>
            <w:tcBorders>
              <w:top w:val="nil"/>
              <w:left w:val="nil"/>
              <w:bottom w:val="nil"/>
              <w:right w:val="nil"/>
            </w:tcBorders>
          </w:tcPr>
          <w:p w14:paraId="129E2268" w14:textId="67354756" w:rsidR="002D3068" w:rsidRDefault="002D3068" w:rsidP="003C5359">
            <w:pPr>
              <w:spacing w:line="257"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Corresponding PI</w:t>
            </w:r>
          </w:p>
        </w:tc>
        <w:tc>
          <w:tcPr>
            <w:tcW w:w="477" w:type="dxa"/>
            <w:tcBorders>
              <w:top w:val="nil"/>
              <w:left w:val="nil"/>
              <w:bottom w:val="nil"/>
              <w:right w:val="nil"/>
            </w:tcBorders>
          </w:tcPr>
          <w:p w14:paraId="579AB311"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3240" w:type="dxa"/>
            <w:tcBorders>
              <w:top w:val="nil"/>
              <w:left w:val="nil"/>
              <w:bottom w:val="nil"/>
              <w:right w:val="nil"/>
            </w:tcBorders>
          </w:tcPr>
          <w:p w14:paraId="64D4715C" w14:textId="3AD3C3DD" w:rsidR="002D3068" w:rsidRDefault="002D3068" w:rsidP="003C5359">
            <w:pPr>
              <w:spacing w:line="257"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Co-PI</w:t>
            </w:r>
          </w:p>
        </w:tc>
      </w:tr>
      <w:tr w:rsidR="00E93913" w14:paraId="5063AA92" w14:textId="77777777" w:rsidTr="003C5359">
        <w:tc>
          <w:tcPr>
            <w:tcW w:w="2520" w:type="dxa"/>
            <w:tcBorders>
              <w:top w:val="nil"/>
              <w:left w:val="nil"/>
              <w:bottom w:val="nil"/>
              <w:right w:val="nil"/>
            </w:tcBorders>
          </w:tcPr>
          <w:p w14:paraId="2E607AA4" w14:textId="77777777" w:rsidR="00E93913" w:rsidRDefault="0071477E" w:rsidP="00DD38E4">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Name</w:t>
            </w:r>
          </w:p>
        </w:tc>
        <w:tc>
          <w:tcPr>
            <w:tcW w:w="3240" w:type="dxa"/>
            <w:tcBorders>
              <w:top w:val="nil"/>
              <w:left w:val="nil"/>
              <w:bottom w:val="nil"/>
              <w:right w:val="nil"/>
            </w:tcBorders>
          </w:tcPr>
          <w:p w14:paraId="464DB155" w14:textId="77777777" w:rsidR="00E93913" w:rsidRDefault="00E93913" w:rsidP="003C5359">
            <w:pPr>
              <w:spacing w:line="257" w:lineRule="auto"/>
              <w:jc w:val="center"/>
              <w:rPr>
                <w:rFonts w:ascii="Times New Roman" w:eastAsia="Times New Roman" w:hAnsi="Times New Roman" w:cs="Times New Roman"/>
                <w:b/>
                <w:sz w:val="23"/>
                <w:szCs w:val="23"/>
              </w:rPr>
            </w:pPr>
          </w:p>
        </w:tc>
        <w:tc>
          <w:tcPr>
            <w:tcW w:w="477" w:type="dxa"/>
            <w:tcBorders>
              <w:top w:val="nil"/>
              <w:left w:val="nil"/>
              <w:bottom w:val="nil"/>
              <w:right w:val="nil"/>
            </w:tcBorders>
          </w:tcPr>
          <w:p w14:paraId="2D98D5DC" w14:textId="77777777" w:rsidR="00E93913" w:rsidRDefault="00E93913" w:rsidP="003C5359">
            <w:pPr>
              <w:spacing w:line="257" w:lineRule="auto"/>
              <w:jc w:val="center"/>
              <w:rPr>
                <w:rFonts w:ascii="Times New Roman" w:eastAsia="Times New Roman" w:hAnsi="Times New Roman" w:cs="Times New Roman"/>
                <w:b/>
                <w:sz w:val="23"/>
                <w:szCs w:val="23"/>
              </w:rPr>
            </w:pPr>
          </w:p>
        </w:tc>
        <w:tc>
          <w:tcPr>
            <w:tcW w:w="3240" w:type="dxa"/>
            <w:tcBorders>
              <w:top w:val="nil"/>
              <w:left w:val="nil"/>
              <w:bottom w:val="nil"/>
              <w:right w:val="nil"/>
            </w:tcBorders>
          </w:tcPr>
          <w:p w14:paraId="5B511371" w14:textId="77777777" w:rsidR="00E93913" w:rsidRDefault="00E93913" w:rsidP="003C5359">
            <w:pPr>
              <w:spacing w:line="257" w:lineRule="auto"/>
              <w:jc w:val="center"/>
              <w:rPr>
                <w:rFonts w:ascii="Times New Roman" w:eastAsia="Times New Roman" w:hAnsi="Times New Roman" w:cs="Times New Roman"/>
                <w:b/>
                <w:sz w:val="23"/>
                <w:szCs w:val="23"/>
              </w:rPr>
            </w:pPr>
          </w:p>
        </w:tc>
      </w:tr>
      <w:tr w:rsidR="00342EEB" w14:paraId="4DC651C6" w14:textId="77777777" w:rsidTr="003C5359">
        <w:tc>
          <w:tcPr>
            <w:tcW w:w="2520" w:type="dxa"/>
            <w:tcBorders>
              <w:top w:val="nil"/>
              <w:bottom w:val="nil"/>
            </w:tcBorders>
          </w:tcPr>
          <w:p w14:paraId="350FBE20" w14:textId="4C3BE68E" w:rsidR="00342EEB" w:rsidRDefault="00342EEB" w:rsidP="00DD38E4">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Primary Discipline </w:t>
            </w:r>
          </w:p>
        </w:tc>
        <w:tc>
          <w:tcPr>
            <w:tcW w:w="3240" w:type="dxa"/>
            <w:tcBorders>
              <w:top w:val="nil"/>
              <w:bottom w:val="nil"/>
            </w:tcBorders>
          </w:tcPr>
          <w:p w14:paraId="37FDA758" w14:textId="77777777" w:rsidR="00342EEB" w:rsidRDefault="00342EEB" w:rsidP="003C5359">
            <w:pPr>
              <w:spacing w:line="257" w:lineRule="auto"/>
              <w:jc w:val="center"/>
              <w:rPr>
                <w:rFonts w:ascii="Times New Roman" w:eastAsia="Times New Roman" w:hAnsi="Times New Roman" w:cs="Times New Roman"/>
                <w:b/>
                <w:sz w:val="23"/>
                <w:szCs w:val="23"/>
              </w:rPr>
            </w:pPr>
          </w:p>
        </w:tc>
        <w:tc>
          <w:tcPr>
            <w:tcW w:w="477" w:type="dxa"/>
            <w:tcBorders>
              <w:top w:val="nil"/>
              <w:bottom w:val="nil"/>
            </w:tcBorders>
          </w:tcPr>
          <w:p w14:paraId="1909AD05" w14:textId="77777777" w:rsidR="00342EEB" w:rsidRDefault="00342EEB" w:rsidP="003C5359">
            <w:pPr>
              <w:spacing w:line="257" w:lineRule="auto"/>
              <w:jc w:val="center"/>
              <w:rPr>
                <w:rFonts w:ascii="Times New Roman" w:eastAsia="Times New Roman" w:hAnsi="Times New Roman" w:cs="Times New Roman"/>
                <w:b/>
                <w:sz w:val="23"/>
                <w:szCs w:val="23"/>
              </w:rPr>
            </w:pPr>
          </w:p>
        </w:tc>
        <w:tc>
          <w:tcPr>
            <w:tcW w:w="3240" w:type="dxa"/>
            <w:tcBorders>
              <w:top w:val="nil"/>
              <w:bottom w:val="nil"/>
            </w:tcBorders>
          </w:tcPr>
          <w:p w14:paraId="233F4853" w14:textId="77777777" w:rsidR="00342EEB" w:rsidRDefault="00342EEB" w:rsidP="003C5359">
            <w:pPr>
              <w:spacing w:line="257" w:lineRule="auto"/>
              <w:jc w:val="center"/>
              <w:rPr>
                <w:rFonts w:ascii="Times New Roman" w:eastAsia="Times New Roman" w:hAnsi="Times New Roman" w:cs="Times New Roman"/>
                <w:b/>
                <w:sz w:val="23"/>
                <w:szCs w:val="23"/>
              </w:rPr>
            </w:pPr>
          </w:p>
        </w:tc>
      </w:tr>
      <w:tr w:rsidR="00E93913" w14:paraId="5B6CACB9" w14:textId="77777777" w:rsidTr="003C5359">
        <w:tc>
          <w:tcPr>
            <w:tcW w:w="2520" w:type="dxa"/>
            <w:tcBorders>
              <w:top w:val="nil"/>
              <w:bottom w:val="nil"/>
            </w:tcBorders>
          </w:tcPr>
          <w:p w14:paraId="1A9378AF" w14:textId="77777777" w:rsidR="00E93913" w:rsidRDefault="0071477E" w:rsidP="00DD38E4">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Title</w:t>
            </w:r>
          </w:p>
        </w:tc>
        <w:tc>
          <w:tcPr>
            <w:tcW w:w="3240" w:type="dxa"/>
            <w:tcBorders>
              <w:top w:val="nil"/>
              <w:bottom w:val="nil"/>
            </w:tcBorders>
          </w:tcPr>
          <w:p w14:paraId="26899CA7" w14:textId="77777777" w:rsidR="00E93913" w:rsidRDefault="00E93913" w:rsidP="003C5359">
            <w:pPr>
              <w:spacing w:line="257" w:lineRule="auto"/>
              <w:jc w:val="center"/>
              <w:rPr>
                <w:rFonts w:ascii="Times New Roman" w:eastAsia="Times New Roman" w:hAnsi="Times New Roman" w:cs="Times New Roman"/>
                <w:b/>
                <w:sz w:val="23"/>
                <w:szCs w:val="23"/>
              </w:rPr>
            </w:pPr>
          </w:p>
        </w:tc>
        <w:tc>
          <w:tcPr>
            <w:tcW w:w="477" w:type="dxa"/>
            <w:tcBorders>
              <w:top w:val="nil"/>
              <w:bottom w:val="nil"/>
            </w:tcBorders>
          </w:tcPr>
          <w:p w14:paraId="084B8CA9" w14:textId="77777777" w:rsidR="00E93913" w:rsidRDefault="00E93913" w:rsidP="003C5359">
            <w:pPr>
              <w:spacing w:line="257" w:lineRule="auto"/>
              <w:jc w:val="center"/>
              <w:rPr>
                <w:rFonts w:ascii="Times New Roman" w:eastAsia="Times New Roman" w:hAnsi="Times New Roman" w:cs="Times New Roman"/>
                <w:b/>
                <w:sz w:val="23"/>
                <w:szCs w:val="23"/>
              </w:rPr>
            </w:pPr>
          </w:p>
        </w:tc>
        <w:tc>
          <w:tcPr>
            <w:tcW w:w="3240" w:type="dxa"/>
            <w:tcBorders>
              <w:top w:val="nil"/>
              <w:bottom w:val="nil"/>
            </w:tcBorders>
          </w:tcPr>
          <w:p w14:paraId="555FE8A4" w14:textId="77777777" w:rsidR="00E93913" w:rsidRDefault="00E93913" w:rsidP="003C5359">
            <w:pPr>
              <w:spacing w:line="257" w:lineRule="auto"/>
              <w:jc w:val="center"/>
              <w:rPr>
                <w:rFonts w:ascii="Times New Roman" w:eastAsia="Times New Roman" w:hAnsi="Times New Roman" w:cs="Times New Roman"/>
                <w:b/>
                <w:sz w:val="23"/>
                <w:szCs w:val="23"/>
              </w:rPr>
            </w:pPr>
          </w:p>
        </w:tc>
      </w:tr>
      <w:tr w:rsidR="00E93913" w14:paraId="6FE495CE" w14:textId="77777777" w:rsidTr="003C5359">
        <w:tc>
          <w:tcPr>
            <w:tcW w:w="2520" w:type="dxa"/>
            <w:tcBorders>
              <w:top w:val="nil"/>
              <w:left w:val="nil"/>
              <w:bottom w:val="nil"/>
              <w:right w:val="nil"/>
            </w:tcBorders>
          </w:tcPr>
          <w:p w14:paraId="732B2A8B" w14:textId="471051CA" w:rsidR="00E93913" w:rsidRDefault="0071477E" w:rsidP="00DD38E4">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Dept</w:t>
            </w:r>
            <w:r w:rsidR="00971DCF">
              <w:rPr>
                <w:rStyle w:val="FootnoteReference"/>
                <w:rFonts w:ascii="Times New Roman" w:eastAsia="Times New Roman" w:hAnsi="Times New Roman" w:cs="Times New Roman"/>
                <w:b/>
                <w:sz w:val="23"/>
                <w:szCs w:val="23"/>
              </w:rPr>
              <w:footnoteReference w:id="1"/>
            </w:r>
          </w:p>
        </w:tc>
        <w:tc>
          <w:tcPr>
            <w:tcW w:w="3240" w:type="dxa"/>
            <w:tcBorders>
              <w:top w:val="nil"/>
              <w:left w:val="nil"/>
              <w:bottom w:val="nil"/>
              <w:right w:val="nil"/>
            </w:tcBorders>
          </w:tcPr>
          <w:p w14:paraId="5A0C0191" w14:textId="77777777" w:rsidR="00E93913" w:rsidRDefault="00E93913" w:rsidP="003C5359">
            <w:pPr>
              <w:spacing w:line="257" w:lineRule="auto"/>
              <w:jc w:val="center"/>
              <w:rPr>
                <w:rFonts w:ascii="Times New Roman" w:eastAsia="Times New Roman" w:hAnsi="Times New Roman" w:cs="Times New Roman"/>
                <w:b/>
                <w:sz w:val="23"/>
                <w:szCs w:val="23"/>
              </w:rPr>
            </w:pPr>
          </w:p>
        </w:tc>
        <w:tc>
          <w:tcPr>
            <w:tcW w:w="477" w:type="dxa"/>
            <w:tcBorders>
              <w:top w:val="nil"/>
              <w:left w:val="nil"/>
              <w:bottom w:val="nil"/>
              <w:right w:val="nil"/>
            </w:tcBorders>
          </w:tcPr>
          <w:p w14:paraId="19A5073F" w14:textId="77777777" w:rsidR="00E93913" w:rsidRDefault="00E93913" w:rsidP="003C5359">
            <w:pPr>
              <w:spacing w:line="257" w:lineRule="auto"/>
              <w:jc w:val="center"/>
              <w:rPr>
                <w:rFonts w:ascii="Times New Roman" w:eastAsia="Times New Roman" w:hAnsi="Times New Roman" w:cs="Times New Roman"/>
                <w:b/>
                <w:sz w:val="23"/>
                <w:szCs w:val="23"/>
              </w:rPr>
            </w:pPr>
          </w:p>
        </w:tc>
        <w:tc>
          <w:tcPr>
            <w:tcW w:w="3240" w:type="dxa"/>
            <w:tcBorders>
              <w:top w:val="nil"/>
              <w:left w:val="nil"/>
              <w:bottom w:val="nil"/>
              <w:right w:val="nil"/>
            </w:tcBorders>
          </w:tcPr>
          <w:p w14:paraId="6B13C11E" w14:textId="77777777" w:rsidR="00E93913" w:rsidRDefault="00E93913" w:rsidP="003C5359">
            <w:pPr>
              <w:spacing w:line="257" w:lineRule="auto"/>
              <w:jc w:val="center"/>
              <w:rPr>
                <w:rFonts w:ascii="Times New Roman" w:eastAsia="Times New Roman" w:hAnsi="Times New Roman" w:cs="Times New Roman"/>
                <w:b/>
                <w:sz w:val="23"/>
                <w:szCs w:val="23"/>
              </w:rPr>
            </w:pPr>
          </w:p>
        </w:tc>
      </w:tr>
      <w:tr w:rsidR="00E93913" w14:paraId="66665D20" w14:textId="77777777" w:rsidTr="003C5359">
        <w:tc>
          <w:tcPr>
            <w:tcW w:w="2520" w:type="dxa"/>
          </w:tcPr>
          <w:p w14:paraId="15B57417" w14:textId="77777777" w:rsidR="00E93913" w:rsidRDefault="0071477E" w:rsidP="00DD38E4">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Email</w:t>
            </w:r>
          </w:p>
        </w:tc>
        <w:tc>
          <w:tcPr>
            <w:tcW w:w="3240" w:type="dxa"/>
          </w:tcPr>
          <w:p w14:paraId="6D33470E" w14:textId="77777777" w:rsidR="00E93913" w:rsidRDefault="00E93913" w:rsidP="003C5359">
            <w:pPr>
              <w:spacing w:line="257" w:lineRule="auto"/>
              <w:jc w:val="center"/>
              <w:rPr>
                <w:rFonts w:ascii="Times New Roman" w:eastAsia="Times New Roman" w:hAnsi="Times New Roman" w:cs="Times New Roman"/>
                <w:b/>
                <w:sz w:val="23"/>
                <w:szCs w:val="23"/>
              </w:rPr>
            </w:pPr>
          </w:p>
        </w:tc>
        <w:tc>
          <w:tcPr>
            <w:tcW w:w="477" w:type="dxa"/>
          </w:tcPr>
          <w:p w14:paraId="6339E6D6" w14:textId="77777777" w:rsidR="00E93913" w:rsidRDefault="00E93913" w:rsidP="003C5359">
            <w:pPr>
              <w:spacing w:line="257" w:lineRule="auto"/>
              <w:jc w:val="center"/>
              <w:rPr>
                <w:rFonts w:ascii="Times New Roman" w:eastAsia="Times New Roman" w:hAnsi="Times New Roman" w:cs="Times New Roman"/>
                <w:b/>
                <w:sz w:val="23"/>
                <w:szCs w:val="23"/>
              </w:rPr>
            </w:pPr>
          </w:p>
        </w:tc>
        <w:tc>
          <w:tcPr>
            <w:tcW w:w="3240" w:type="dxa"/>
          </w:tcPr>
          <w:p w14:paraId="3F59783C" w14:textId="77777777" w:rsidR="00E93913" w:rsidRDefault="00E93913" w:rsidP="003C5359">
            <w:pPr>
              <w:spacing w:line="257" w:lineRule="auto"/>
              <w:jc w:val="center"/>
              <w:rPr>
                <w:rFonts w:ascii="Times New Roman" w:eastAsia="Times New Roman" w:hAnsi="Times New Roman" w:cs="Times New Roman"/>
                <w:b/>
                <w:sz w:val="23"/>
                <w:szCs w:val="23"/>
              </w:rPr>
            </w:pPr>
          </w:p>
        </w:tc>
      </w:tr>
      <w:tr w:rsidR="00E93913" w14:paraId="5D87AB01" w14:textId="77777777" w:rsidTr="003C5359">
        <w:tc>
          <w:tcPr>
            <w:tcW w:w="2520" w:type="dxa"/>
          </w:tcPr>
          <w:p w14:paraId="705A5FDC" w14:textId="37006543" w:rsidR="00E93913" w:rsidRDefault="0071477E" w:rsidP="00DD38E4">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Phone</w:t>
            </w:r>
          </w:p>
        </w:tc>
        <w:tc>
          <w:tcPr>
            <w:tcW w:w="3240" w:type="dxa"/>
          </w:tcPr>
          <w:p w14:paraId="561C5FB3" w14:textId="77777777" w:rsidR="00E93913" w:rsidRDefault="00E93913" w:rsidP="003C5359">
            <w:pPr>
              <w:spacing w:line="257" w:lineRule="auto"/>
              <w:jc w:val="center"/>
              <w:rPr>
                <w:rFonts w:ascii="Times New Roman" w:eastAsia="Times New Roman" w:hAnsi="Times New Roman" w:cs="Times New Roman"/>
                <w:b/>
                <w:sz w:val="23"/>
                <w:szCs w:val="23"/>
              </w:rPr>
            </w:pPr>
          </w:p>
        </w:tc>
        <w:tc>
          <w:tcPr>
            <w:tcW w:w="477" w:type="dxa"/>
          </w:tcPr>
          <w:p w14:paraId="19904958" w14:textId="77777777" w:rsidR="00E93913" w:rsidRDefault="00E93913" w:rsidP="003C5359">
            <w:pPr>
              <w:spacing w:line="257" w:lineRule="auto"/>
              <w:jc w:val="center"/>
              <w:rPr>
                <w:rFonts w:ascii="Times New Roman" w:eastAsia="Times New Roman" w:hAnsi="Times New Roman" w:cs="Times New Roman"/>
                <w:b/>
                <w:sz w:val="23"/>
                <w:szCs w:val="23"/>
              </w:rPr>
            </w:pPr>
          </w:p>
        </w:tc>
        <w:tc>
          <w:tcPr>
            <w:tcW w:w="3240" w:type="dxa"/>
          </w:tcPr>
          <w:p w14:paraId="4F5A7D59" w14:textId="77777777" w:rsidR="00E93913" w:rsidRDefault="00E93913" w:rsidP="003C5359">
            <w:pPr>
              <w:spacing w:line="257" w:lineRule="auto"/>
              <w:jc w:val="center"/>
              <w:rPr>
                <w:rFonts w:ascii="Times New Roman" w:eastAsia="Times New Roman" w:hAnsi="Times New Roman" w:cs="Times New Roman"/>
                <w:b/>
                <w:sz w:val="23"/>
                <w:szCs w:val="23"/>
              </w:rPr>
            </w:pPr>
          </w:p>
        </w:tc>
      </w:tr>
    </w:tbl>
    <w:p w14:paraId="38B81FE1" w14:textId="77777777" w:rsidR="00E93913" w:rsidRDefault="00E93913">
      <w:pPr>
        <w:spacing w:line="257" w:lineRule="auto"/>
        <w:ind w:left="720"/>
        <w:rPr>
          <w:rFonts w:ascii="Times New Roman" w:eastAsia="Times New Roman" w:hAnsi="Times New Roman" w:cs="Times New Roman"/>
          <w:b/>
          <w:sz w:val="23"/>
          <w:szCs w:val="23"/>
        </w:rPr>
      </w:pPr>
    </w:p>
    <w:tbl>
      <w:tblPr>
        <w:tblStyle w:val="a0"/>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413"/>
        <w:gridCol w:w="2977"/>
        <w:gridCol w:w="456"/>
        <w:gridCol w:w="2977"/>
        <w:gridCol w:w="2977"/>
      </w:tblGrid>
      <w:tr w:rsidR="002D3068" w14:paraId="16538BF2" w14:textId="16AC0160" w:rsidTr="003C5359">
        <w:trPr>
          <w:jc w:val="center"/>
        </w:trPr>
        <w:tc>
          <w:tcPr>
            <w:tcW w:w="1413" w:type="dxa"/>
            <w:tcBorders>
              <w:top w:val="nil"/>
              <w:left w:val="nil"/>
              <w:bottom w:val="nil"/>
              <w:right w:val="nil"/>
            </w:tcBorders>
          </w:tcPr>
          <w:p w14:paraId="21C29BA8" w14:textId="0ACB465C" w:rsidR="002D3068" w:rsidRDefault="002D3068" w:rsidP="003C5359">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Role</w:t>
            </w:r>
          </w:p>
        </w:tc>
        <w:tc>
          <w:tcPr>
            <w:tcW w:w="2977" w:type="dxa"/>
            <w:tcBorders>
              <w:left w:val="nil"/>
              <w:bottom w:val="single" w:sz="4" w:space="0" w:color="000000"/>
            </w:tcBorders>
          </w:tcPr>
          <w:p w14:paraId="41DA4E14" w14:textId="4720F1BE" w:rsidR="002D3068" w:rsidRDefault="002D3068" w:rsidP="003C5359">
            <w:pPr>
              <w:spacing w:line="257"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Investigator</w:t>
            </w:r>
          </w:p>
        </w:tc>
        <w:tc>
          <w:tcPr>
            <w:tcW w:w="456" w:type="dxa"/>
          </w:tcPr>
          <w:p w14:paraId="6EF22B22"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2977" w:type="dxa"/>
            <w:tcBorders>
              <w:bottom w:val="single" w:sz="4" w:space="0" w:color="000000"/>
            </w:tcBorders>
          </w:tcPr>
          <w:p w14:paraId="5B6D9755" w14:textId="692C4761" w:rsidR="002D3068" w:rsidRDefault="002D3068" w:rsidP="003C5359">
            <w:pPr>
              <w:spacing w:line="257"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Investigator</w:t>
            </w:r>
          </w:p>
        </w:tc>
        <w:tc>
          <w:tcPr>
            <w:tcW w:w="2977" w:type="dxa"/>
            <w:tcBorders>
              <w:bottom w:val="single" w:sz="4" w:space="0" w:color="000000"/>
            </w:tcBorders>
          </w:tcPr>
          <w:p w14:paraId="5FBD8CE6" w14:textId="78B56336" w:rsidR="002D3068" w:rsidRDefault="002D3068" w:rsidP="003C5359">
            <w:pPr>
              <w:spacing w:line="257"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Investigator</w:t>
            </w:r>
          </w:p>
        </w:tc>
      </w:tr>
      <w:tr w:rsidR="002D3068" w14:paraId="4EFED59A" w14:textId="05D34945" w:rsidTr="003C5359">
        <w:trPr>
          <w:jc w:val="center"/>
        </w:trPr>
        <w:tc>
          <w:tcPr>
            <w:tcW w:w="1413" w:type="dxa"/>
            <w:tcBorders>
              <w:top w:val="nil"/>
              <w:left w:val="nil"/>
              <w:bottom w:val="nil"/>
              <w:right w:val="nil"/>
            </w:tcBorders>
          </w:tcPr>
          <w:p w14:paraId="1E2C8441" w14:textId="77777777" w:rsidR="002D3068" w:rsidRDefault="002D3068" w:rsidP="00527544">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Name</w:t>
            </w:r>
          </w:p>
        </w:tc>
        <w:tc>
          <w:tcPr>
            <w:tcW w:w="2977" w:type="dxa"/>
            <w:tcBorders>
              <w:top w:val="single" w:sz="4" w:space="0" w:color="000000"/>
              <w:left w:val="nil"/>
            </w:tcBorders>
          </w:tcPr>
          <w:p w14:paraId="2CDA7414"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456" w:type="dxa"/>
          </w:tcPr>
          <w:p w14:paraId="53A3DB29" w14:textId="77777777" w:rsidR="002D3068" w:rsidRDefault="002D3068" w:rsidP="00527544">
            <w:pPr>
              <w:spacing w:line="257" w:lineRule="auto"/>
              <w:rPr>
                <w:rFonts w:ascii="Times New Roman" w:eastAsia="Times New Roman" w:hAnsi="Times New Roman" w:cs="Times New Roman"/>
                <w:b/>
                <w:sz w:val="23"/>
                <w:szCs w:val="23"/>
              </w:rPr>
            </w:pPr>
          </w:p>
        </w:tc>
        <w:tc>
          <w:tcPr>
            <w:tcW w:w="2977" w:type="dxa"/>
            <w:tcBorders>
              <w:top w:val="single" w:sz="4" w:space="0" w:color="000000"/>
            </w:tcBorders>
          </w:tcPr>
          <w:p w14:paraId="501BA110"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2977" w:type="dxa"/>
            <w:tcBorders>
              <w:top w:val="single" w:sz="4" w:space="0" w:color="000000"/>
            </w:tcBorders>
          </w:tcPr>
          <w:p w14:paraId="15AE9D42" w14:textId="77777777" w:rsidR="002D3068" w:rsidRDefault="002D3068" w:rsidP="003C5359">
            <w:pPr>
              <w:spacing w:line="257" w:lineRule="auto"/>
              <w:jc w:val="center"/>
              <w:rPr>
                <w:rFonts w:ascii="Times New Roman" w:eastAsia="Times New Roman" w:hAnsi="Times New Roman" w:cs="Times New Roman"/>
                <w:b/>
                <w:sz w:val="23"/>
                <w:szCs w:val="23"/>
              </w:rPr>
            </w:pPr>
          </w:p>
        </w:tc>
      </w:tr>
      <w:tr w:rsidR="002D3068" w14:paraId="5F424774" w14:textId="66D3A180" w:rsidTr="003C5359">
        <w:trPr>
          <w:jc w:val="center"/>
        </w:trPr>
        <w:tc>
          <w:tcPr>
            <w:tcW w:w="1413" w:type="dxa"/>
            <w:tcBorders>
              <w:top w:val="nil"/>
            </w:tcBorders>
          </w:tcPr>
          <w:p w14:paraId="21555947" w14:textId="77777777" w:rsidR="002D3068" w:rsidRDefault="002D3068" w:rsidP="00527544">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Title</w:t>
            </w:r>
          </w:p>
        </w:tc>
        <w:tc>
          <w:tcPr>
            <w:tcW w:w="2977" w:type="dxa"/>
          </w:tcPr>
          <w:p w14:paraId="624EB495"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456" w:type="dxa"/>
          </w:tcPr>
          <w:p w14:paraId="0072B663" w14:textId="77777777" w:rsidR="002D3068" w:rsidRDefault="002D3068" w:rsidP="00527544">
            <w:pPr>
              <w:spacing w:line="257" w:lineRule="auto"/>
              <w:rPr>
                <w:rFonts w:ascii="Times New Roman" w:eastAsia="Times New Roman" w:hAnsi="Times New Roman" w:cs="Times New Roman"/>
                <w:b/>
                <w:sz w:val="23"/>
                <w:szCs w:val="23"/>
              </w:rPr>
            </w:pPr>
          </w:p>
        </w:tc>
        <w:tc>
          <w:tcPr>
            <w:tcW w:w="2977" w:type="dxa"/>
          </w:tcPr>
          <w:p w14:paraId="4BCBA9EA"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2977" w:type="dxa"/>
          </w:tcPr>
          <w:p w14:paraId="5FE79200" w14:textId="77777777" w:rsidR="002D3068" w:rsidRDefault="002D3068" w:rsidP="003C5359">
            <w:pPr>
              <w:spacing w:line="257" w:lineRule="auto"/>
              <w:jc w:val="center"/>
              <w:rPr>
                <w:rFonts w:ascii="Times New Roman" w:eastAsia="Times New Roman" w:hAnsi="Times New Roman" w:cs="Times New Roman"/>
                <w:b/>
                <w:sz w:val="23"/>
                <w:szCs w:val="23"/>
              </w:rPr>
            </w:pPr>
          </w:p>
        </w:tc>
      </w:tr>
      <w:tr w:rsidR="002D3068" w14:paraId="6844AED5" w14:textId="51D8F66C" w:rsidTr="003C5359">
        <w:trPr>
          <w:jc w:val="center"/>
        </w:trPr>
        <w:tc>
          <w:tcPr>
            <w:tcW w:w="1413" w:type="dxa"/>
          </w:tcPr>
          <w:p w14:paraId="0CBC2375" w14:textId="6C3F84AD" w:rsidR="002D3068" w:rsidRDefault="002D3068" w:rsidP="002D3068">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Dept</w:t>
            </w:r>
          </w:p>
        </w:tc>
        <w:tc>
          <w:tcPr>
            <w:tcW w:w="2977" w:type="dxa"/>
          </w:tcPr>
          <w:p w14:paraId="28A8EBB7"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456" w:type="dxa"/>
          </w:tcPr>
          <w:p w14:paraId="73678566" w14:textId="77777777" w:rsidR="002D3068" w:rsidRDefault="002D3068" w:rsidP="00527544">
            <w:pPr>
              <w:spacing w:line="257" w:lineRule="auto"/>
              <w:rPr>
                <w:rFonts w:ascii="Times New Roman" w:eastAsia="Times New Roman" w:hAnsi="Times New Roman" w:cs="Times New Roman"/>
                <w:b/>
                <w:sz w:val="23"/>
                <w:szCs w:val="23"/>
              </w:rPr>
            </w:pPr>
          </w:p>
        </w:tc>
        <w:tc>
          <w:tcPr>
            <w:tcW w:w="2977" w:type="dxa"/>
          </w:tcPr>
          <w:p w14:paraId="6575838D"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2977" w:type="dxa"/>
          </w:tcPr>
          <w:p w14:paraId="0B7260B5" w14:textId="77777777" w:rsidR="002D3068" w:rsidRDefault="002D3068" w:rsidP="003C5359">
            <w:pPr>
              <w:spacing w:line="257" w:lineRule="auto"/>
              <w:jc w:val="center"/>
              <w:rPr>
                <w:rFonts w:ascii="Times New Roman" w:eastAsia="Times New Roman" w:hAnsi="Times New Roman" w:cs="Times New Roman"/>
                <w:b/>
                <w:sz w:val="23"/>
                <w:szCs w:val="23"/>
              </w:rPr>
            </w:pPr>
          </w:p>
        </w:tc>
      </w:tr>
      <w:tr w:rsidR="002D3068" w14:paraId="2DEDE5C2" w14:textId="304275BD" w:rsidTr="003C5359">
        <w:trPr>
          <w:jc w:val="center"/>
        </w:trPr>
        <w:tc>
          <w:tcPr>
            <w:tcW w:w="1413" w:type="dxa"/>
          </w:tcPr>
          <w:p w14:paraId="52A2871E" w14:textId="77777777" w:rsidR="002D3068" w:rsidRDefault="002D3068" w:rsidP="00527544">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Email</w:t>
            </w:r>
          </w:p>
        </w:tc>
        <w:tc>
          <w:tcPr>
            <w:tcW w:w="2977" w:type="dxa"/>
          </w:tcPr>
          <w:p w14:paraId="40267B31"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456" w:type="dxa"/>
          </w:tcPr>
          <w:p w14:paraId="1F50D2DB" w14:textId="77777777" w:rsidR="002D3068" w:rsidRDefault="002D3068" w:rsidP="00527544">
            <w:pPr>
              <w:spacing w:line="257" w:lineRule="auto"/>
              <w:rPr>
                <w:rFonts w:ascii="Times New Roman" w:eastAsia="Times New Roman" w:hAnsi="Times New Roman" w:cs="Times New Roman"/>
                <w:b/>
                <w:sz w:val="23"/>
                <w:szCs w:val="23"/>
              </w:rPr>
            </w:pPr>
          </w:p>
        </w:tc>
        <w:tc>
          <w:tcPr>
            <w:tcW w:w="2977" w:type="dxa"/>
          </w:tcPr>
          <w:p w14:paraId="7AB5DD0B"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2977" w:type="dxa"/>
          </w:tcPr>
          <w:p w14:paraId="00AB97ED" w14:textId="77777777" w:rsidR="002D3068" w:rsidRDefault="002D3068" w:rsidP="003C5359">
            <w:pPr>
              <w:spacing w:line="257" w:lineRule="auto"/>
              <w:jc w:val="center"/>
              <w:rPr>
                <w:rFonts w:ascii="Times New Roman" w:eastAsia="Times New Roman" w:hAnsi="Times New Roman" w:cs="Times New Roman"/>
                <w:b/>
                <w:sz w:val="23"/>
                <w:szCs w:val="23"/>
              </w:rPr>
            </w:pPr>
          </w:p>
        </w:tc>
      </w:tr>
      <w:tr w:rsidR="002D3068" w14:paraId="181783AC" w14:textId="51EFFE6B" w:rsidTr="003C5359">
        <w:trPr>
          <w:jc w:val="center"/>
        </w:trPr>
        <w:tc>
          <w:tcPr>
            <w:tcW w:w="1413" w:type="dxa"/>
          </w:tcPr>
          <w:p w14:paraId="3EA5C490" w14:textId="6DAF0D20" w:rsidR="002D3068" w:rsidRDefault="002D3068" w:rsidP="002D3068">
            <w:pPr>
              <w:spacing w:line="257"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Phone</w:t>
            </w:r>
          </w:p>
        </w:tc>
        <w:tc>
          <w:tcPr>
            <w:tcW w:w="2977" w:type="dxa"/>
          </w:tcPr>
          <w:p w14:paraId="7872AFEF"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456" w:type="dxa"/>
          </w:tcPr>
          <w:p w14:paraId="62D46C0B" w14:textId="77777777" w:rsidR="002D3068" w:rsidRDefault="002D3068" w:rsidP="00527544">
            <w:pPr>
              <w:spacing w:line="257" w:lineRule="auto"/>
              <w:rPr>
                <w:rFonts w:ascii="Times New Roman" w:eastAsia="Times New Roman" w:hAnsi="Times New Roman" w:cs="Times New Roman"/>
                <w:b/>
                <w:sz w:val="23"/>
                <w:szCs w:val="23"/>
              </w:rPr>
            </w:pPr>
          </w:p>
        </w:tc>
        <w:tc>
          <w:tcPr>
            <w:tcW w:w="2977" w:type="dxa"/>
          </w:tcPr>
          <w:p w14:paraId="0A41C461" w14:textId="77777777" w:rsidR="002D3068" w:rsidRDefault="002D3068" w:rsidP="003C5359">
            <w:pPr>
              <w:spacing w:line="257" w:lineRule="auto"/>
              <w:jc w:val="center"/>
              <w:rPr>
                <w:rFonts w:ascii="Times New Roman" w:eastAsia="Times New Roman" w:hAnsi="Times New Roman" w:cs="Times New Roman"/>
                <w:b/>
                <w:sz w:val="23"/>
                <w:szCs w:val="23"/>
              </w:rPr>
            </w:pPr>
          </w:p>
        </w:tc>
        <w:tc>
          <w:tcPr>
            <w:tcW w:w="2977" w:type="dxa"/>
          </w:tcPr>
          <w:p w14:paraId="7F0025DC" w14:textId="77777777" w:rsidR="002D3068" w:rsidRDefault="002D3068" w:rsidP="003C5359">
            <w:pPr>
              <w:spacing w:line="257" w:lineRule="auto"/>
              <w:jc w:val="center"/>
              <w:rPr>
                <w:rFonts w:ascii="Times New Roman" w:eastAsia="Times New Roman" w:hAnsi="Times New Roman" w:cs="Times New Roman"/>
                <w:b/>
                <w:sz w:val="23"/>
                <w:szCs w:val="23"/>
              </w:rPr>
            </w:pPr>
          </w:p>
        </w:tc>
      </w:tr>
    </w:tbl>
    <w:p w14:paraId="520C6FC1" w14:textId="77777777" w:rsidR="00971DCF" w:rsidRDefault="00971DCF">
      <w:pPr>
        <w:spacing w:line="257" w:lineRule="auto"/>
        <w:ind w:left="720"/>
        <w:rPr>
          <w:rFonts w:ascii="Times New Roman" w:eastAsia="Times New Roman" w:hAnsi="Times New Roman" w:cs="Times New Roman"/>
          <w:b/>
          <w:sz w:val="23"/>
          <w:szCs w:val="23"/>
        </w:rPr>
      </w:pPr>
    </w:p>
    <w:p w14:paraId="27B3937A" w14:textId="26F2D661" w:rsidR="002D3068" w:rsidRPr="003C5359" w:rsidRDefault="002D3068" w:rsidP="003C5359">
      <w:pPr>
        <w:spacing w:line="257"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Project Focus area(s)</w:t>
      </w:r>
      <w:r w:rsidR="005F4A63">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 xml:space="preserve"> </w:t>
      </w:r>
      <w:r w:rsidR="005F4A63">
        <w:rPr>
          <w:rFonts w:ascii="Times New Roman" w:eastAsia="Times New Roman" w:hAnsi="Times New Roman" w:cs="Times New Roman"/>
          <w:sz w:val="23"/>
          <w:szCs w:val="23"/>
        </w:rPr>
        <w:t xml:space="preserve">Put an </w:t>
      </w:r>
      <w:r w:rsidR="005F4A63" w:rsidRPr="003C5359">
        <w:rPr>
          <w:rFonts w:ascii="Times New Roman" w:eastAsia="Times New Roman" w:hAnsi="Times New Roman" w:cs="Times New Roman"/>
          <w:b/>
          <w:sz w:val="23"/>
          <w:szCs w:val="23"/>
        </w:rPr>
        <w:t>X</w:t>
      </w:r>
      <w:r w:rsidR="005F4A63">
        <w:rPr>
          <w:rFonts w:ascii="Times New Roman" w:eastAsia="Times New Roman" w:hAnsi="Times New Roman" w:cs="Times New Roman"/>
          <w:sz w:val="23"/>
          <w:szCs w:val="23"/>
        </w:rPr>
        <w:t xml:space="preserve"> before </w:t>
      </w:r>
      <w:r w:rsidRPr="003C5359">
        <w:rPr>
          <w:rFonts w:ascii="Times New Roman" w:eastAsia="Times New Roman" w:hAnsi="Times New Roman" w:cs="Times New Roman"/>
          <w:sz w:val="23"/>
          <w:szCs w:val="23"/>
        </w:rPr>
        <w:t xml:space="preserve">all that apply; </w:t>
      </w:r>
      <w:r w:rsidR="001A0EDF">
        <w:rPr>
          <w:rFonts w:ascii="Times New Roman" w:eastAsia="Times New Roman" w:hAnsi="Times New Roman" w:cs="Times New Roman"/>
          <w:sz w:val="23"/>
          <w:szCs w:val="23"/>
        </w:rPr>
        <w:t xml:space="preserve">Put </w:t>
      </w:r>
      <w:r w:rsidRPr="003C5359">
        <w:rPr>
          <w:rFonts w:ascii="Times New Roman" w:eastAsia="Times New Roman" w:hAnsi="Times New Roman" w:cs="Times New Roman"/>
          <w:sz w:val="23"/>
          <w:szCs w:val="23"/>
        </w:rPr>
        <w:t>#1 for primary</w:t>
      </w:r>
      <w:r>
        <w:rPr>
          <w:rFonts w:ascii="Times New Roman" w:eastAsia="Times New Roman" w:hAnsi="Times New Roman" w:cs="Times New Roman"/>
          <w:sz w:val="23"/>
          <w:szCs w:val="23"/>
        </w:rPr>
        <w:t xml:space="preserve"> if more than one </w:t>
      </w:r>
      <w:r w:rsidR="001A0EDF">
        <w:rPr>
          <w:rFonts w:ascii="Times New Roman" w:eastAsia="Times New Roman" w:hAnsi="Times New Roman" w:cs="Times New Roman"/>
          <w:sz w:val="23"/>
          <w:szCs w:val="23"/>
        </w:rPr>
        <w:t xml:space="preserve">area is </w:t>
      </w:r>
      <w:r>
        <w:rPr>
          <w:rFonts w:ascii="Times New Roman" w:eastAsia="Times New Roman" w:hAnsi="Times New Roman" w:cs="Times New Roman"/>
          <w:sz w:val="23"/>
          <w:szCs w:val="23"/>
        </w:rPr>
        <w:t>selected</w:t>
      </w:r>
      <w:r w:rsidR="001A0EDF">
        <w:rPr>
          <w:rFonts w:ascii="Times New Roman" w:eastAsia="Times New Roman" w:hAnsi="Times New Roman" w:cs="Times New Roman"/>
          <w:sz w:val="23"/>
          <w:szCs w:val="23"/>
        </w:rPr>
        <w:t>.</w:t>
      </w:r>
    </w:p>
    <w:tbl>
      <w:tblPr>
        <w:tblStyle w:val="TableGrid"/>
        <w:tblW w:w="0" w:type="auto"/>
        <w:tblLook w:val="04A0" w:firstRow="1" w:lastRow="0" w:firstColumn="1" w:lastColumn="0" w:noHBand="0" w:noVBand="1"/>
      </w:tblPr>
      <w:tblGrid>
        <w:gridCol w:w="432"/>
        <w:gridCol w:w="4320"/>
        <w:gridCol w:w="432"/>
        <w:gridCol w:w="5760"/>
      </w:tblGrid>
      <w:tr w:rsidR="002D3068" w:rsidRPr="002D3068" w14:paraId="2103596B" w14:textId="77777777" w:rsidTr="003C5359">
        <w:tc>
          <w:tcPr>
            <w:tcW w:w="432" w:type="dxa"/>
            <w:vAlign w:val="center"/>
          </w:tcPr>
          <w:p w14:paraId="59BA3536" w14:textId="77777777" w:rsidR="002D3068" w:rsidRPr="003C5359" w:rsidRDefault="002D3068" w:rsidP="003C5359">
            <w:pPr>
              <w:spacing w:before="40" w:after="40" w:line="257" w:lineRule="auto"/>
              <w:rPr>
                <w:rFonts w:ascii="Times New Roman" w:eastAsia="Times New Roman" w:hAnsi="Times New Roman" w:cs="Times New Roman"/>
                <w:b/>
                <w:bCs/>
                <w:sz w:val="20"/>
                <w:szCs w:val="20"/>
              </w:rPr>
            </w:pPr>
          </w:p>
        </w:tc>
        <w:tc>
          <w:tcPr>
            <w:tcW w:w="4320" w:type="dxa"/>
            <w:vAlign w:val="center"/>
          </w:tcPr>
          <w:p w14:paraId="579835FA" w14:textId="11CC7073" w:rsidR="002D3068" w:rsidRPr="003C5359" w:rsidRDefault="002D3068" w:rsidP="003C5359">
            <w:pPr>
              <w:spacing w:before="40" w:after="40" w:line="257" w:lineRule="auto"/>
              <w:rPr>
                <w:rFonts w:ascii="Times New Roman" w:eastAsia="Times New Roman" w:hAnsi="Times New Roman" w:cs="Times New Roman"/>
                <w:sz w:val="20"/>
                <w:szCs w:val="20"/>
              </w:rPr>
            </w:pPr>
            <w:r w:rsidRPr="003C5359">
              <w:rPr>
                <w:rFonts w:ascii="Times New Roman" w:eastAsia="Times New Roman" w:hAnsi="Times New Roman" w:cs="Times New Roman"/>
                <w:bCs/>
                <w:sz w:val="20"/>
                <w:szCs w:val="20"/>
              </w:rPr>
              <w:t>Data and Complex Systems Analytics</w:t>
            </w:r>
          </w:p>
        </w:tc>
        <w:tc>
          <w:tcPr>
            <w:tcW w:w="432" w:type="dxa"/>
            <w:vAlign w:val="center"/>
          </w:tcPr>
          <w:p w14:paraId="055B9E1A" w14:textId="77777777" w:rsidR="002D3068" w:rsidRPr="003C5359" w:rsidRDefault="002D3068" w:rsidP="003C5359">
            <w:pPr>
              <w:spacing w:before="40" w:after="40" w:line="257" w:lineRule="auto"/>
              <w:rPr>
                <w:rFonts w:ascii="Times New Roman" w:eastAsia="Times New Roman" w:hAnsi="Times New Roman" w:cs="Times New Roman"/>
                <w:b/>
                <w:bCs/>
                <w:sz w:val="20"/>
                <w:szCs w:val="20"/>
              </w:rPr>
            </w:pPr>
          </w:p>
        </w:tc>
        <w:tc>
          <w:tcPr>
            <w:tcW w:w="5760" w:type="dxa"/>
            <w:vAlign w:val="center"/>
          </w:tcPr>
          <w:p w14:paraId="26CCFC9A" w14:textId="0D5A8956" w:rsidR="002D3068" w:rsidRPr="003C5359" w:rsidRDefault="002D3068" w:rsidP="003C5359">
            <w:pPr>
              <w:spacing w:before="40" w:after="40" w:line="257" w:lineRule="auto"/>
              <w:rPr>
                <w:rFonts w:ascii="Times New Roman" w:eastAsia="Times New Roman" w:hAnsi="Times New Roman" w:cs="Times New Roman"/>
                <w:bCs/>
                <w:sz w:val="20"/>
                <w:szCs w:val="20"/>
              </w:rPr>
            </w:pPr>
            <w:r w:rsidRPr="003C5359">
              <w:rPr>
                <w:rFonts w:ascii="Times New Roman" w:eastAsia="Times New Roman" w:hAnsi="Times New Roman" w:cs="Times New Roman"/>
                <w:bCs/>
                <w:sz w:val="20"/>
                <w:szCs w:val="20"/>
              </w:rPr>
              <w:t>Healthy World Solutions</w:t>
            </w:r>
          </w:p>
        </w:tc>
      </w:tr>
      <w:tr w:rsidR="002D3068" w:rsidRPr="002D3068" w14:paraId="1E106895" w14:textId="77777777" w:rsidTr="003C5359">
        <w:tc>
          <w:tcPr>
            <w:tcW w:w="432" w:type="dxa"/>
            <w:vAlign w:val="center"/>
          </w:tcPr>
          <w:p w14:paraId="188A1D90" w14:textId="77777777" w:rsidR="002D3068" w:rsidRPr="003C5359" w:rsidRDefault="002D3068" w:rsidP="003C5359">
            <w:pPr>
              <w:spacing w:before="40" w:after="40" w:line="257" w:lineRule="auto"/>
              <w:rPr>
                <w:rFonts w:ascii="Times New Roman" w:eastAsia="Times New Roman" w:hAnsi="Times New Roman" w:cs="Times New Roman"/>
                <w:b/>
                <w:bCs/>
                <w:sz w:val="20"/>
                <w:szCs w:val="20"/>
              </w:rPr>
            </w:pPr>
          </w:p>
        </w:tc>
        <w:tc>
          <w:tcPr>
            <w:tcW w:w="4320" w:type="dxa"/>
            <w:vAlign w:val="center"/>
          </w:tcPr>
          <w:p w14:paraId="059CDFED" w14:textId="115F6C2F" w:rsidR="002D3068" w:rsidRPr="003C5359" w:rsidRDefault="002D3068" w:rsidP="003C5359">
            <w:pPr>
              <w:spacing w:before="40" w:after="40" w:line="257" w:lineRule="auto"/>
              <w:rPr>
                <w:rFonts w:ascii="Times New Roman" w:eastAsia="Times New Roman" w:hAnsi="Times New Roman" w:cs="Times New Roman"/>
                <w:bCs/>
                <w:sz w:val="20"/>
                <w:szCs w:val="20"/>
              </w:rPr>
            </w:pPr>
            <w:r w:rsidRPr="003C5359">
              <w:rPr>
                <w:rFonts w:ascii="Times New Roman" w:eastAsia="Times New Roman" w:hAnsi="Times New Roman" w:cs="Times New Roman"/>
                <w:bCs/>
                <w:sz w:val="20"/>
                <w:szCs w:val="20"/>
              </w:rPr>
              <w:t>Advanced Materials Development</w:t>
            </w:r>
          </w:p>
        </w:tc>
        <w:tc>
          <w:tcPr>
            <w:tcW w:w="432" w:type="dxa"/>
            <w:vAlign w:val="center"/>
          </w:tcPr>
          <w:p w14:paraId="6E474CEE" w14:textId="77777777" w:rsidR="002D3068" w:rsidRPr="003C5359" w:rsidRDefault="002D3068" w:rsidP="003C5359">
            <w:pPr>
              <w:spacing w:before="40" w:after="40" w:line="257" w:lineRule="auto"/>
              <w:rPr>
                <w:rFonts w:ascii="Times New Roman" w:eastAsia="Times New Roman" w:hAnsi="Times New Roman" w:cs="Times New Roman"/>
                <w:b/>
                <w:bCs/>
                <w:sz w:val="20"/>
                <w:szCs w:val="20"/>
              </w:rPr>
            </w:pPr>
          </w:p>
        </w:tc>
        <w:tc>
          <w:tcPr>
            <w:tcW w:w="5760" w:type="dxa"/>
            <w:vAlign w:val="center"/>
          </w:tcPr>
          <w:p w14:paraId="405F2B64" w14:textId="2E71EFB0" w:rsidR="002D3068" w:rsidRPr="003C5359" w:rsidRDefault="002D3068" w:rsidP="003C5359">
            <w:pPr>
              <w:spacing w:before="40" w:after="40" w:line="257" w:lineRule="auto"/>
              <w:rPr>
                <w:rFonts w:ascii="Times New Roman" w:eastAsia="Times New Roman" w:hAnsi="Times New Roman" w:cs="Times New Roman"/>
                <w:b/>
                <w:bCs/>
                <w:sz w:val="20"/>
                <w:szCs w:val="20"/>
              </w:rPr>
            </w:pPr>
            <w:r w:rsidRPr="003C5359">
              <w:rPr>
                <w:rFonts w:ascii="Times New Roman" w:eastAsia="Times New Roman" w:hAnsi="Times New Roman" w:cs="Times New Roman"/>
                <w:bCs/>
                <w:sz w:val="20"/>
                <w:szCs w:val="20"/>
              </w:rPr>
              <w:t>EMERGING: Next Generation Health Technologies</w:t>
            </w:r>
          </w:p>
        </w:tc>
      </w:tr>
    </w:tbl>
    <w:p w14:paraId="76D316DA" w14:textId="77777777" w:rsidR="002D3068" w:rsidRDefault="002D3068" w:rsidP="003C5359">
      <w:pPr>
        <w:spacing w:line="257" w:lineRule="auto"/>
        <w:rPr>
          <w:rFonts w:ascii="Times New Roman" w:eastAsia="Times New Roman" w:hAnsi="Times New Roman" w:cs="Times New Roman"/>
          <w:b/>
          <w:sz w:val="23"/>
          <w:szCs w:val="23"/>
        </w:rPr>
      </w:pPr>
    </w:p>
    <w:p w14:paraId="06369348" w14:textId="00475205" w:rsidR="005F4A63" w:rsidRPr="003C5359" w:rsidRDefault="005F4A63" w:rsidP="003C5359">
      <w:pPr>
        <w:spacing w:line="257"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Key Words</w:t>
      </w:r>
      <w:r w:rsidR="001A0EDF">
        <w:rPr>
          <w:rFonts w:ascii="Times New Roman" w:eastAsia="Times New Roman" w:hAnsi="Times New Roman" w:cs="Times New Roman"/>
          <w:b/>
          <w:sz w:val="23"/>
          <w:szCs w:val="23"/>
        </w:rPr>
        <w:t xml:space="preserve">: </w:t>
      </w:r>
      <w:r w:rsidR="001A0EDF">
        <w:rPr>
          <w:rFonts w:ascii="Times New Roman" w:eastAsia="Times New Roman" w:hAnsi="Times New Roman" w:cs="Times New Roman"/>
          <w:sz w:val="23"/>
          <w:szCs w:val="23"/>
        </w:rPr>
        <w:t>Provide three descriptive terms for your project topic area and methodologies to be used.</w:t>
      </w:r>
    </w:p>
    <w:tbl>
      <w:tblPr>
        <w:tblStyle w:val="TableGrid"/>
        <w:tblW w:w="0" w:type="auto"/>
        <w:tblLook w:val="04A0" w:firstRow="1" w:lastRow="0" w:firstColumn="1" w:lastColumn="0" w:noHBand="0" w:noVBand="1"/>
      </w:tblPr>
      <w:tblGrid>
        <w:gridCol w:w="1728"/>
        <w:gridCol w:w="3072"/>
        <w:gridCol w:w="3072"/>
        <w:gridCol w:w="3072"/>
      </w:tblGrid>
      <w:tr w:rsidR="005F4A63" w:rsidRPr="00464005" w14:paraId="5976E59C" w14:textId="77777777" w:rsidTr="00527544">
        <w:tc>
          <w:tcPr>
            <w:tcW w:w="1728" w:type="dxa"/>
            <w:vAlign w:val="center"/>
          </w:tcPr>
          <w:p w14:paraId="6CC0BEED" w14:textId="1CDDB53D" w:rsidR="005F4A63" w:rsidRPr="00464005" w:rsidRDefault="005F4A63" w:rsidP="00527544">
            <w:pPr>
              <w:spacing w:before="40" w:after="40" w:line="257"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Topic Area</w:t>
            </w:r>
          </w:p>
        </w:tc>
        <w:tc>
          <w:tcPr>
            <w:tcW w:w="3072" w:type="dxa"/>
            <w:vAlign w:val="center"/>
          </w:tcPr>
          <w:p w14:paraId="713EB98E" w14:textId="77777777" w:rsidR="005F4A63" w:rsidRPr="00464005" w:rsidRDefault="005F4A63" w:rsidP="00527544">
            <w:pPr>
              <w:spacing w:before="40" w:after="40" w:line="257" w:lineRule="auto"/>
              <w:rPr>
                <w:rFonts w:ascii="Times New Roman" w:eastAsia="Times New Roman" w:hAnsi="Times New Roman" w:cs="Times New Roman"/>
                <w:bCs/>
                <w:sz w:val="20"/>
                <w:szCs w:val="20"/>
              </w:rPr>
            </w:pPr>
          </w:p>
        </w:tc>
        <w:tc>
          <w:tcPr>
            <w:tcW w:w="3072" w:type="dxa"/>
            <w:vAlign w:val="center"/>
          </w:tcPr>
          <w:p w14:paraId="0E616F4E" w14:textId="77777777" w:rsidR="005F4A63" w:rsidRPr="00464005" w:rsidRDefault="005F4A63" w:rsidP="00527544">
            <w:pPr>
              <w:spacing w:before="40" w:after="40" w:line="257" w:lineRule="auto"/>
              <w:rPr>
                <w:rFonts w:ascii="Times New Roman" w:eastAsia="Times New Roman" w:hAnsi="Times New Roman" w:cs="Times New Roman"/>
                <w:bCs/>
                <w:sz w:val="20"/>
                <w:szCs w:val="20"/>
              </w:rPr>
            </w:pPr>
          </w:p>
        </w:tc>
        <w:tc>
          <w:tcPr>
            <w:tcW w:w="3072" w:type="dxa"/>
            <w:vAlign w:val="center"/>
          </w:tcPr>
          <w:p w14:paraId="626861A5" w14:textId="13F320D1" w:rsidR="005F4A63" w:rsidRPr="00464005" w:rsidRDefault="005F4A63" w:rsidP="00527544">
            <w:pPr>
              <w:spacing w:before="40" w:after="40" w:line="257" w:lineRule="auto"/>
              <w:rPr>
                <w:rFonts w:ascii="Times New Roman" w:eastAsia="Times New Roman" w:hAnsi="Times New Roman" w:cs="Times New Roman"/>
                <w:bCs/>
                <w:sz w:val="20"/>
                <w:szCs w:val="20"/>
              </w:rPr>
            </w:pPr>
          </w:p>
        </w:tc>
      </w:tr>
      <w:tr w:rsidR="005F4A63" w:rsidRPr="00464005" w14:paraId="40AAC63A" w14:textId="77777777" w:rsidTr="00527544">
        <w:tc>
          <w:tcPr>
            <w:tcW w:w="1728" w:type="dxa"/>
            <w:vAlign w:val="center"/>
          </w:tcPr>
          <w:p w14:paraId="41537660" w14:textId="43777424" w:rsidR="005F4A63" w:rsidRPr="00464005" w:rsidRDefault="005F4A63" w:rsidP="00527544">
            <w:pPr>
              <w:spacing w:before="40" w:after="40" w:line="257"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Methodologies</w:t>
            </w:r>
          </w:p>
        </w:tc>
        <w:tc>
          <w:tcPr>
            <w:tcW w:w="3072" w:type="dxa"/>
            <w:vAlign w:val="center"/>
          </w:tcPr>
          <w:p w14:paraId="253425FE" w14:textId="77777777" w:rsidR="005F4A63" w:rsidRPr="00464005" w:rsidRDefault="005F4A63" w:rsidP="00527544">
            <w:pPr>
              <w:spacing w:before="40" w:after="40" w:line="257" w:lineRule="auto"/>
              <w:rPr>
                <w:rFonts w:ascii="Times New Roman" w:eastAsia="Times New Roman" w:hAnsi="Times New Roman" w:cs="Times New Roman"/>
                <w:b/>
                <w:bCs/>
                <w:sz w:val="20"/>
                <w:szCs w:val="20"/>
              </w:rPr>
            </w:pPr>
          </w:p>
        </w:tc>
        <w:tc>
          <w:tcPr>
            <w:tcW w:w="3072" w:type="dxa"/>
            <w:vAlign w:val="center"/>
          </w:tcPr>
          <w:p w14:paraId="5CA2374C" w14:textId="77777777" w:rsidR="005F4A63" w:rsidRPr="00464005" w:rsidRDefault="005F4A63" w:rsidP="00527544">
            <w:pPr>
              <w:spacing w:before="40" w:after="40" w:line="257" w:lineRule="auto"/>
              <w:rPr>
                <w:rFonts w:ascii="Times New Roman" w:eastAsia="Times New Roman" w:hAnsi="Times New Roman" w:cs="Times New Roman"/>
                <w:b/>
                <w:bCs/>
                <w:sz w:val="20"/>
                <w:szCs w:val="20"/>
              </w:rPr>
            </w:pPr>
          </w:p>
        </w:tc>
        <w:tc>
          <w:tcPr>
            <w:tcW w:w="3072" w:type="dxa"/>
            <w:vAlign w:val="center"/>
          </w:tcPr>
          <w:p w14:paraId="67FF1A8F" w14:textId="082C43DD" w:rsidR="005F4A63" w:rsidRPr="00464005" w:rsidRDefault="005F4A63" w:rsidP="00527544">
            <w:pPr>
              <w:spacing w:before="40" w:after="40" w:line="257" w:lineRule="auto"/>
              <w:rPr>
                <w:rFonts w:ascii="Times New Roman" w:eastAsia="Times New Roman" w:hAnsi="Times New Roman" w:cs="Times New Roman"/>
                <w:b/>
                <w:bCs/>
                <w:sz w:val="20"/>
                <w:szCs w:val="20"/>
              </w:rPr>
            </w:pPr>
          </w:p>
        </w:tc>
      </w:tr>
    </w:tbl>
    <w:p w14:paraId="77704E29" w14:textId="77777777" w:rsidR="005F4A63" w:rsidRDefault="005F4A63" w:rsidP="003C5359">
      <w:pPr>
        <w:spacing w:line="257" w:lineRule="auto"/>
        <w:rPr>
          <w:rFonts w:ascii="Times New Roman" w:eastAsia="Times New Roman" w:hAnsi="Times New Roman" w:cs="Times New Roman"/>
          <w:b/>
          <w:sz w:val="23"/>
          <w:szCs w:val="23"/>
        </w:rPr>
      </w:pPr>
    </w:p>
    <w:p w14:paraId="0AABBE67" w14:textId="2176CD72" w:rsidR="00E93913" w:rsidRDefault="0071477E">
      <w:pPr>
        <w:spacing w:line="257"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This project involves</w:t>
      </w:r>
      <w:r w:rsidR="002D3068">
        <w:rPr>
          <w:rFonts w:ascii="Times New Roman" w:eastAsia="Times New Roman" w:hAnsi="Times New Roman" w:cs="Times New Roman"/>
          <w:b/>
          <w:sz w:val="23"/>
          <w:szCs w:val="23"/>
        </w:rPr>
        <w:t xml:space="preserve"> </w:t>
      </w:r>
      <w:r w:rsidR="002D3068" w:rsidRPr="003C5359">
        <w:rPr>
          <w:rFonts w:ascii="Times New Roman" w:eastAsia="Times New Roman" w:hAnsi="Times New Roman" w:cs="Times New Roman"/>
          <w:sz w:val="23"/>
          <w:szCs w:val="23"/>
        </w:rPr>
        <w:t>(underline applicable response)</w:t>
      </w:r>
      <w:r>
        <w:rPr>
          <w:rFonts w:ascii="Times New Roman" w:eastAsia="Times New Roman" w:hAnsi="Times New Roman" w:cs="Times New Roman"/>
          <w:b/>
          <w:sz w:val="23"/>
          <w:szCs w:val="23"/>
        </w:rPr>
        <w:t xml:space="preserve">: </w:t>
      </w:r>
    </w:p>
    <w:p w14:paraId="79B429B7" w14:textId="77777777" w:rsidR="00E93913" w:rsidRDefault="0071477E">
      <w:pPr>
        <w:spacing w:line="257" w:lineRule="auto"/>
        <w:ind w:left="1440"/>
        <w:rPr>
          <w:rFonts w:ascii="Times New Roman" w:eastAsia="Times New Roman" w:hAnsi="Times New Roman" w:cs="Times New Roman"/>
          <w:sz w:val="23"/>
          <w:szCs w:val="23"/>
        </w:rPr>
      </w:pPr>
      <w:r>
        <w:rPr>
          <w:rFonts w:ascii="Times New Roman" w:eastAsia="Times New Roman" w:hAnsi="Times New Roman" w:cs="Times New Roman"/>
          <w:b/>
          <w:sz w:val="23"/>
          <w:szCs w:val="23"/>
        </w:rPr>
        <w:t>Human subjects</w:t>
      </w:r>
      <w:r>
        <w:rPr>
          <w:rFonts w:ascii="Times New Roman" w:eastAsia="Times New Roman" w:hAnsi="Times New Roman" w:cs="Times New Roman"/>
          <w:b/>
          <w:sz w:val="23"/>
          <w:szCs w:val="23"/>
        </w:rPr>
        <w:tab/>
        <w:t xml:space="preserve">  </w:t>
      </w:r>
      <w:r>
        <w:rPr>
          <w:rFonts w:ascii="Times New Roman" w:eastAsia="Times New Roman" w:hAnsi="Times New Roman" w:cs="Times New Roman"/>
          <w:sz w:val="23"/>
          <w:szCs w:val="23"/>
        </w:rPr>
        <w:t>Yes</w:t>
      </w:r>
      <w:r>
        <w:rPr>
          <w:rFonts w:ascii="Times New Roman" w:eastAsia="Times New Roman" w:hAnsi="Times New Roman" w:cs="Times New Roman"/>
          <w:sz w:val="23"/>
          <w:szCs w:val="23"/>
        </w:rPr>
        <w:tab/>
        <w:t>No</w:t>
      </w:r>
    </w:p>
    <w:p w14:paraId="0FB14972" w14:textId="77777777" w:rsidR="00E93913" w:rsidRDefault="0071477E">
      <w:pPr>
        <w:spacing w:line="257" w:lineRule="auto"/>
        <w:ind w:left="1440"/>
        <w:rPr>
          <w:rFonts w:ascii="Times New Roman" w:eastAsia="Times New Roman" w:hAnsi="Times New Roman" w:cs="Times New Roman"/>
          <w:b/>
          <w:sz w:val="23"/>
          <w:szCs w:val="23"/>
        </w:rPr>
      </w:pPr>
      <w:r>
        <w:rPr>
          <w:rFonts w:ascii="Times New Roman" w:eastAsia="Times New Roman" w:hAnsi="Times New Roman" w:cs="Times New Roman"/>
          <w:b/>
          <w:sz w:val="23"/>
          <w:szCs w:val="23"/>
        </w:rPr>
        <w:t>Animal subjects</w:t>
      </w:r>
      <w:r>
        <w:rPr>
          <w:rFonts w:ascii="Times New Roman" w:eastAsia="Times New Roman" w:hAnsi="Times New Roman" w:cs="Times New Roman"/>
          <w:b/>
          <w:sz w:val="23"/>
          <w:szCs w:val="23"/>
        </w:rPr>
        <w:tab/>
        <w:t xml:space="preserve">  </w:t>
      </w:r>
      <w:r>
        <w:rPr>
          <w:rFonts w:ascii="Times New Roman" w:eastAsia="Times New Roman" w:hAnsi="Times New Roman" w:cs="Times New Roman"/>
          <w:sz w:val="23"/>
          <w:szCs w:val="23"/>
        </w:rPr>
        <w:t>Yes</w:t>
      </w:r>
      <w:r>
        <w:rPr>
          <w:rFonts w:ascii="Times New Roman" w:eastAsia="Times New Roman" w:hAnsi="Times New Roman" w:cs="Times New Roman"/>
          <w:sz w:val="23"/>
          <w:szCs w:val="23"/>
        </w:rPr>
        <w:tab/>
        <w:t>No</w:t>
      </w:r>
    </w:p>
    <w:p w14:paraId="1F5B468D" w14:textId="77777777" w:rsidR="00E93913" w:rsidRDefault="0071477E">
      <w:pPr>
        <w:spacing w:line="257" w:lineRule="auto"/>
        <w:ind w:left="144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Hazardous materials    </w:t>
      </w:r>
      <w:r>
        <w:rPr>
          <w:rFonts w:ascii="Times New Roman" w:eastAsia="Times New Roman" w:hAnsi="Times New Roman" w:cs="Times New Roman"/>
          <w:sz w:val="23"/>
          <w:szCs w:val="23"/>
        </w:rPr>
        <w:t>Yes</w:t>
      </w:r>
      <w:r>
        <w:rPr>
          <w:rFonts w:ascii="Times New Roman" w:eastAsia="Times New Roman" w:hAnsi="Times New Roman" w:cs="Times New Roman"/>
          <w:sz w:val="23"/>
          <w:szCs w:val="23"/>
        </w:rPr>
        <w:tab/>
        <w:t>No</w:t>
      </w:r>
    </w:p>
    <w:p w14:paraId="0BAE422D" w14:textId="77777777" w:rsidR="00E93913" w:rsidRDefault="0071477E">
      <w:pPr>
        <w:spacing w:line="257" w:lineRule="auto"/>
        <w:ind w:left="144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Existing (protected) IP </w:t>
      </w:r>
      <w:r>
        <w:rPr>
          <w:rFonts w:ascii="Times New Roman" w:eastAsia="Times New Roman" w:hAnsi="Times New Roman" w:cs="Times New Roman"/>
          <w:sz w:val="23"/>
          <w:szCs w:val="23"/>
        </w:rPr>
        <w:t>Yes</w:t>
      </w:r>
      <w:r>
        <w:rPr>
          <w:rFonts w:ascii="Times New Roman" w:eastAsia="Times New Roman" w:hAnsi="Times New Roman" w:cs="Times New Roman"/>
          <w:sz w:val="23"/>
          <w:szCs w:val="23"/>
        </w:rPr>
        <w:tab/>
        <w:t>No</w:t>
      </w:r>
    </w:p>
    <w:p w14:paraId="372D7F9B" w14:textId="77777777" w:rsidR="00E93913" w:rsidRDefault="0071477E">
      <w:pPr>
        <w:spacing w:line="257" w:lineRule="auto"/>
        <w:ind w:left="144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Potentially non-routine data management (HIPAA etc.) </w:t>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Yes</w:t>
      </w:r>
      <w:r>
        <w:rPr>
          <w:rFonts w:ascii="Times New Roman" w:eastAsia="Times New Roman" w:hAnsi="Times New Roman" w:cs="Times New Roman"/>
          <w:sz w:val="23"/>
          <w:szCs w:val="23"/>
        </w:rPr>
        <w:tab/>
        <w:t>No</w:t>
      </w:r>
    </w:p>
    <w:p w14:paraId="67852D2E" w14:textId="77777777" w:rsidR="00E93913" w:rsidRDefault="00E93913">
      <w:pPr>
        <w:spacing w:line="257" w:lineRule="auto"/>
        <w:ind w:left="1440"/>
        <w:rPr>
          <w:rFonts w:ascii="Times New Roman" w:eastAsia="Times New Roman" w:hAnsi="Times New Roman" w:cs="Times New Roman"/>
          <w:sz w:val="23"/>
          <w:szCs w:val="23"/>
        </w:rPr>
      </w:pPr>
    </w:p>
    <w:p w14:paraId="7B232FAC" w14:textId="3751F8E9" w:rsidR="00E93913" w:rsidRDefault="0071477E">
      <w:pPr>
        <w:spacing w:line="257" w:lineRule="auto"/>
        <w:ind w:left="720"/>
        <w:rPr>
          <w:rFonts w:ascii="Times New Roman" w:eastAsia="Times New Roman" w:hAnsi="Times New Roman" w:cs="Times New Roman"/>
          <w:sz w:val="23"/>
          <w:szCs w:val="23"/>
        </w:rPr>
      </w:pPr>
      <w:r>
        <w:rPr>
          <w:rFonts w:ascii="Times New Roman" w:eastAsia="Times New Roman" w:hAnsi="Times New Roman" w:cs="Times New Roman"/>
          <w:b/>
          <w:sz w:val="23"/>
          <w:szCs w:val="23"/>
        </w:rPr>
        <w:t>Assurances, Certifications and Approvals</w:t>
      </w:r>
      <w:r>
        <w:rPr>
          <w:rFonts w:ascii="Times New Roman" w:eastAsia="Times New Roman" w:hAnsi="Times New Roman" w:cs="Times New Roman"/>
          <w:sz w:val="23"/>
          <w:szCs w:val="23"/>
        </w:rPr>
        <w:t xml:space="preserve"> of PIs and </w:t>
      </w:r>
      <w:r w:rsidR="00FD5295">
        <w:rPr>
          <w:rFonts w:ascii="Times New Roman" w:eastAsia="Times New Roman" w:hAnsi="Times New Roman" w:cs="Times New Roman"/>
          <w:sz w:val="23"/>
          <w:szCs w:val="23"/>
        </w:rPr>
        <w:t>the Sponsored Research Services (SRS)</w:t>
      </w:r>
      <w:r>
        <w:rPr>
          <w:rFonts w:ascii="Times New Roman" w:eastAsia="Times New Roman" w:hAnsi="Times New Roman" w:cs="Times New Roman"/>
          <w:sz w:val="23"/>
          <w:szCs w:val="23"/>
        </w:rPr>
        <w:t>:</w:t>
      </w:r>
    </w:p>
    <w:p w14:paraId="0FE8E441" w14:textId="48539428" w:rsidR="00E93913" w:rsidRDefault="0071477E">
      <w:pPr>
        <w:numPr>
          <w:ilvl w:val="0"/>
          <w:numId w:val="1"/>
        </w:numPr>
        <w:spacing w:line="257" w:lineRule="auto"/>
        <w:contextualSpacing/>
        <w:rPr>
          <w:sz w:val="23"/>
          <w:szCs w:val="23"/>
        </w:rPr>
      </w:pPr>
      <w:r>
        <w:rPr>
          <w:rFonts w:ascii="Times New Roman" w:eastAsia="Times New Roman" w:hAnsi="Times New Roman" w:cs="Times New Roman"/>
          <w:sz w:val="23"/>
          <w:szCs w:val="23"/>
        </w:rPr>
        <w:t>We attest that the information contained is complete, accurate and truthful to the best of our knowledge and do not infringe on the intellectual property rights of others</w:t>
      </w:r>
      <w:r w:rsidR="00F02F14">
        <w:rPr>
          <w:rFonts w:ascii="Times New Roman" w:eastAsia="Times New Roman" w:hAnsi="Times New Roman" w:cs="Times New Roman"/>
          <w:sz w:val="23"/>
          <w:szCs w:val="23"/>
        </w:rPr>
        <w:t xml:space="preserve">. </w:t>
      </w:r>
    </w:p>
    <w:p w14:paraId="7489545F" w14:textId="77777777" w:rsidR="00E93913" w:rsidRDefault="0071477E">
      <w:pPr>
        <w:numPr>
          <w:ilvl w:val="0"/>
          <w:numId w:val="1"/>
        </w:numPr>
        <w:spacing w:line="257" w:lineRule="auto"/>
        <w:contextualSpacing/>
        <w:rPr>
          <w:sz w:val="23"/>
          <w:szCs w:val="23"/>
        </w:rPr>
      </w:pPr>
      <w:r>
        <w:rPr>
          <w:rFonts w:ascii="Times New Roman" w:eastAsia="Times New Roman" w:hAnsi="Times New Roman" w:cs="Times New Roman"/>
          <w:sz w:val="23"/>
          <w:szCs w:val="23"/>
        </w:rPr>
        <w:t>We agree to submit an application for external funding within 9 months of project completion based upon the research results.</w:t>
      </w:r>
    </w:p>
    <w:p w14:paraId="5376BAA5" w14:textId="77777777" w:rsidR="00E93913" w:rsidRDefault="0071477E">
      <w:pPr>
        <w:numPr>
          <w:ilvl w:val="0"/>
          <w:numId w:val="1"/>
        </w:numPr>
        <w:spacing w:line="257" w:lineRule="auto"/>
        <w:contextualSpacing/>
        <w:rPr>
          <w:sz w:val="23"/>
          <w:szCs w:val="23"/>
        </w:rPr>
      </w:pPr>
      <w:r>
        <w:rPr>
          <w:rFonts w:ascii="Times New Roman" w:eastAsia="Times New Roman" w:hAnsi="Times New Roman" w:cs="Times New Roman"/>
          <w:sz w:val="23"/>
          <w:szCs w:val="23"/>
        </w:rPr>
        <w:t>We will adhere to all institutional, state and federal regulations applicable to the project work.</w:t>
      </w:r>
    </w:p>
    <w:p w14:paraId="0CE328C8" w14:textId="29E357C9" w:rsidR="00E93913" w:rsidRDefault="0071477E">
      <w:pPr>
        <w:numPr>
          <w:ilvl w:val="0"/>
          <w:numId w:val="1"/>
        </w:numPr>
        <w:spacing w:line="257" w:lineRule="auto"/>
        <w:contextualSpacing/>
        <w:rPr>
          <w:sz w:val="23"/>
          <w:szCs w:val="23"/>
        </w:rPr>
      </w:pPr>
      <w:r>
        <w:rPr>
          <w:rFonts w:ascii="Times New Roman" w:eastAsia="Times New Roman" w:hAnsi="Times New Roman" w:cs="Times New Roman"/>
          <w:sz w:val="23"/>
          <w:szCs w:val="23"/>
        </w:rPr>
        <w:t>We will submit required progress reports annually in accordance to instructions to be provided</w:t>
      </w:r>
      <w:r w:rsidR="00F02F14">
        <w:rPr>
          <w:rFonts w:ascii="Times New Roman" w:eastAsia="Times New Roman" w:hAnsi="Times New Roman" w:cs="Times New Roman"/>
          <w:sz w:val="23"/>
          <w:szCs w:val="23"/>
        </w:rPr>
        <w:t xml:space="preserve">. </w:t>
      </w:r>
    </w:p>
    <w:p w14:paraId="01A03629" w14:textId="77777777" w:rsidR="00E93913" w:rsidRDefault="00E93913" w:rsidP="003C5359">
      <w:pPr>
        <w:spacing w:line="257" w:lineRule="auto"/>
        <w:rPr>
          <w:rFonts w:ascii="Times New Roman" w:eastAsia="Times New Roman" w:hAnsi="Times New Roman" w:cs="Times New Roman"/>
          <w:sz w:val="23"/>
          <w:szCs w:val="23"/>
        </w:rPr>
      </w:pPr>
    </w:p>
    <w:tbl>
      <w:tblPr>
        <w:tblStyle w:val="a1"/>
        <w:tblW w:w="6465"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1337"/>
        <w:gridCol w:w="391"/>
        <w:gridCol w:w="2880"/>
        <w:gridCol w:w="417"/>
        <w:gridCol w:w="1440"/>
      </w:tblGrid>
      <w:tr w:rsidR="001A0EDF" w14:paraId="7CEAB9F0" w14:textId="77777777" w:rsidTr="003C5359">
        <w:tc>
          <w:tcPr>
            <w:tcW w:w="1337" w:type="dxa"/>
          </w:tcPr>
          <w:p w14:paraId="7A4A6A87" w14:textId="77777777" w:rsidR="001A0EDF" w:rsidRDefault="001A0EDF">
            <w:pPr>
              <w:spacing w:line="257"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Title/Role</w:t>
            </w:r>
          </w:p>
        </w:tc>
        <w:tc>
          <w:tcPr>
            <w:tcW w:w="391" w:type="dxa"/>
          </w:tcPr>
          <w:p w14:paraId="13E5C09F" w14:textId="77777777" w:rsidR="001A0EDF" w:rsidRDefault="001A0EDF">
            <w:pPr>
              <w:spacing w:line="257" w:lineRule="auto"/>
              <w:jc w:val="center"/>
              <w:rPr>
                <w:rFonts w:ascii="Times New Roman" w:eastAsia="Times New Roman" w:hAnsi="Times New Roman" w:cs="Times New Roman"/>
                <w:b/>
                <w:sz w:val="20"/>
                <w:szCs w:val="20"/>
              </w:rPr>
            </w:pPr>
          </w:p>
        </w:tc>
        <w:tc>
          <w:tcPr>
            <w:tcW w:w="2880" w:type="dxa"/>
          </w:tcPr>
          <w:p w14:paraId="701B5146" w14:textId="77777777" w:rsidR="001A0EDF" w:rsidRDefault="001A0EDF">
            <w:pPr>
              <w:spacing w:line="257"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Printed Name</w:t>
            </w:r>
          </w:p>
        </w:tc>
        <w:tc>
          <w:tcPr>
            <w:tcW w:w="417" w:type="dxa"/>
          </w:tcPr>
          <w:p w14:paraId="6309EF80" w14:textId="77777777" w:rsidR="001A0EDF" w:rsidRDefault="001A0EDF">
            <w:pPr>
              <w:spacing w:line="257" w:lineRule="auto"/>
              <w:jc w:val="center"/>
              <w:rPr>
                <w:rFonts w:ascii="Times New Roman" w:eastAsia="Times New Roman" w:hAnsi="Times New Roman" w:cs="Times New Roman"/>
                <w:b/>
                <w:sz w:val="20"/>
                <w:szCs w:val="20"/>
              </w:rPr>
            </w:pPr>
          </w:p>
        </w:tc>
        <w:tc>
          <w:tcPr>
            <w:tcW w:w="1440" w:type="dxa"/>
          </w:tcPr>
          <w:p w14:paraId="5693BDF1" w14:textId="77777777" w:rsidR="001A0EDF" w:rsidRDefault="001A0EDF">
            <w:pPr>
              <w:spacing w:line="257"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r>
      <w:tr w:rsidR="001A0EDF" w14:paraId="4284DCAE" w14:textId="77777777" w:rsidTr="003C5359">
        <w:trPr>
          <w:trHeight w:val="360"/>
        </w:trPr>
        <w:tc>
          <w:tcPr>
            <w:tcW w:w="1337" w:type="dxa"/>
          </w:tcPr>
          <w:p w14:paraId="53EC21E6" w14:textId="77777777" w:rsidR="001A0EDF" w:rsidRDefault="001A0EDF">
            <w:pPr>
              <w:spacing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w:t>
            </w:r>
          </w:p>
        </w:tc>
        <w:tc>
          <w:tcPr>
            <w:tcW w:w="391" w:type="dxa"/>
          </w:tcPr>
          <w:p w14:paraId="24DD5C2F" w14:textId="77777777" w:rsidR="001A0EDF" w:rsidRDefault="001A0EDF">
            <w:pPr>
              <w:spacing w:line="257" w:lineRule="auto"/>
              <w:rPr>
                <w:rFonts w:ascii="Times New Roman" w:eastAsia="Times New Roman" w:hAnsi="Times New Roman" w:cs="Times New Roman"/>
                <w:sz w:val="20"/>
                <w:szCs w:val="20"/>
              </w:rPr>
            </w:pPr>
          </w:p>
        </w:tc>
        <w:tc>
          <w:tcPr>
            <w:tcW w:w="2880" w:type="dxa"/>
            <w:tcBorders>
              <w:bottom w:val="single" w:sz="4" w:space="0" w:color="000000"/>
            </w:tcBorders>
          </w:tcPr>
          <w:p w14:paraId="5B263291" w14:textId="77777777" w:rsidR="001A0EDF" w:rsidRDefault="001A0EDF">
            <w:pPr>
              <w:spacing w:line="257" w:lineRule="auto"/>
              <w:rPr>
                <w:rFonts w:ascii="Times New Roman" w:eastAsia="Times New Roman" w:hAnsi="Times New Roman" w:cs="Times New Roman"/>
                <w:sz w:val="20"/>
                <w:szCs w:val="20"/>
              </w:rPr>
            </w:pPr>
          </w:p>
        </w:tc>
        <w:tc>
          <w:tcPr>
            <w:tcW w:w="417" w:type="dxa"/>
          </w:tcPr>
          <w:p w14:paraId="636EC70E" w14:textId="77777777" w:rsidR="001A0EDF" w:rsidRDefault="001A0EDF">
            <w:pPr>
              <w:spacing w:line="257" w:lineRule="auto"/>
              <w:rPr>
                <w:rFonts w:ascii="Times New Roman" w:eastAsia="Times New Roman" w:hAnsi="Times New Roman" w:cs="Times New Roman"/>
                <w:sz w:val="20"/>
                <w:szCs w:val="20"/>
              </w:rPr>
            </w:pPr>
          </w:p>
        </w:tc>
        <w:tc>
          <w:tcPr>
            <w:tcW w:w="1440" w:type="dxa"/>
            <w:tcBorders>
              <w:bottom w:val="single" w:sz="4" w:space="0" w:color="000000"/>
            </w:tcBorders>
          </w:tcPr>
          <w:p w14:paraId="7AF5CB4A" w14:textId="77777777" w:rsidR="001A0EDF" w:rsidRDefault="001A0EDF">
            <w:pPr>
              <w:spacing w:line="257" w:lineRule="auto"/>
              <w:rPr>
                <w:rFonts w:ascii="Times New Roman" w:eastAsia="Times New Roman" w:hAnsi="Times New Roman" w:cs="Times New Roman"/>
                <w:sz w:val="20"/>
                <w:szCs w:val="20"/>
              </w:rPr>
            </w:pPr>
          </w:p>
        </w:tc>
      </w:tr>
      <w:tr w:rsidR="001A0EDF" w14:paraId="3241C9B0" w14:textId="77777777" w:rsidTr="003C5359">
        <w:trPr>
          <w:trHeight w:val="360"/>
        </w:trPr>
        <w:tc>
          <w:tcPr>
            <w:tcW w:w="1337" w:type="dxa"/>
          </w:tcPr>
          <w:p w14:paraId="7E12D05B" w14:textId="77777777" w:rsidR="001A0EDF" w:rsidRDefault="001A0EDF">
            <w:pPr>
              <w:spacing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Co-PI</w:t>
            </w:r>
          </w:p>
        </w:tc>
        <w:tc>
          <w:tcPr>
            <w:tcW w:w="391" w:type="dxa"/>
          </w:tcPr>
          <w:p w14:paraId="32D02866" w14:textId="77777777" w:rsidR="001A0EDF" w:rsidRDefault="001A0EDF">
            <w:pPr>
              <w:spacing w:line="257" w:lineRule="auto"/>
              <w:rPr>
                <w:rFonts w:ascii="Times New Roman" w:eastAsia="Times New Roman" w:hAnsi="Times New Roman" w:cs="Times New Roman"/>
                <w:sz w:val="20"/>
                <w:szCs w:val="20"/>
              </w:rPr>
            </w:pPr>
          </w:p>
        </w:tc>
        <w:tc>
          <w:tcPr>
            <w:tcW w:w="2880" w:type="dxa"/>
            <w:tcBorders>
              <w:top w:val="single" w:sz="4" w:space="0" w:color="000000"/>
              <w:bottom w:val="single" w:sz="4" w:space="0" w:color="000000"/>
            </w:tcBorders>
          </w:tcPr>
          <w:p w14:paraId="76AA95E9" w14:textId="77777777" w:rsidR="001A0EDF" w:rsidRDefault="001A0EDF">
            <w:pPr>
              <w:spacing w:line="257" w:lineRule="auto"/>
              <w:rPr>
                <w:rFonts w:ascii="Times New Roman" w:eastAsia="Times New Roman" w:hAnsi="Times New Roman" w:cs="Times New Roman"/>
                <w:sz w:val="20"/>
                <w:szCs w:val="20"/>
              </w:rPr>
            </w:pPr>
          </w:p>
        </w:tc>
        <w:tc>
          <w:tcPr>
            <w:tcW w:w="417" w:type="dxa"/>
          </w:tcPr>
          <w:p w14:paraId="09460914" w14:textId="77777777" w:rsidR="001A0EDF" w:rsidRDefault="001A0EDF">
            <w:pPr>
              <w:spacing w:line="257" w:lineRule="auto"/>
              <w:rPr>
                <w:rFonts w:ascii="Times New Roman" w:eastAsia="Times New Roman" w:hAnsi="Times New Roman" w:cs="Times New Roman"/>
                <w:sz w:val="20"/>
                <w:szCs w:val="20"/>
              </w:rPr>
            </w:pPr>
          </w:p>
        </w:tc>
        <w:tc>
          <w:tcPr>
            <w:tcW w:w="1440" w:type="dxa"/>
            <w:tcBorders>
              <w:top w:val="single" w:sz="4" w:space="0" w:color="000000"/>
              <w:bottom w:val="single" w:sz="4" w:space="0" w:color="000000"/>
            </w:tcBorders>
          </w:tcPr>
          <w:p w14:paraId="102D3B1F" w14:textId="77777777" w:rsidR="001A0EDF" w:rsidRDefault="001A0EDF">
            <w:pPr>
              <w:spacing w:line="257" w:lineRule="auto"/>
              <w:rPr>
                <w:rFonts w:ascii="Times New Roman" w:eastAsia="Times New Roman" w:hAnsi="Times New Roman" w:cs="Times New Roman"/>
                <w:sz w:val="20"/>
                <w:szCs w:val="20"/>
              </w:rPr>
            </w:pPr>
          </w:p>
        </w:tc>
      </w:tr>
      <w:tr w:rsidR="001A0EDF" w14:paraId="57153108" w14:textId="77777777" w:rsidTr="003C5359">
        <w:trPr>
          <w:trHeight w:val="360"/>
        </w:trPr>
        <w:tc>
          <w:tcPr>
            <w:tcW w:w="1337" w:type="dxa"/>
          </w:tcPr>
          <w:p w14:paraId="20E32BF9" w14:textId="2539981A" w:rsidR="001A0EDF" w:rsidRDefault="001A0EDF">
            <w:pPr>
              <w:spacing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Investigator</w:t>
            </w:r>
          </w:p>
        </w:tc>
        <w:tc>
          <w:tcPr>
            <w:tcW w:w="391" w:type="dxa"/>
          </w:tcPr>
          <w:p w14:paraId="461AAA6D" w14:textId="77777777" w:rsidR="001A0EDF" w:rsidRDefault="001A0EDF">
            <w:pPr>
              <w:spacing w:line="257" w:lineRule="auto"/>
              <w:rPr>
                <w:rFonts w:ascii="Times New Roman" w:eastAsia="Times New Roman" w:hAnsi="Times New Roman" w:cs="Times New Roman"/>
                <w:sz w:val="20"/>
                <w:szCs w:val="20"/>
              </w:rPr>
            </w:pPr>
          </w:p>
        </w:tc>
        <w:tc>
          <w:tcPr>
            <w:tcW w:w="2880" w:type="dxa"/>
            <w:tcBorders>
              <w:top w:val="single" w:sz="4" w:space="0" w:color="000000"/>
              <w:bottom w:val="single" w:sz="4" w:space="0" w:color="000000"/>
            </w:tcBorders>
          </w:tcPr>
          <w:p w14:paraId="0808EF91" w14:textId="77777777" w:rsidR="001A0EDF" w:rsidRDefault="001A0EDF">
            <w:pPr>
              <w:spacing w:line="257" w:lineRule="auto"/>
              <w:rPr>
                <w:rFonts w:ascii="Times New Roman" w:eastAsia="Times New Roman" w:hAnsi="Times New Roman" w:cs="Times New Roman"/>
                <w:sz w:val="20"/>
                <w:szCs w:val="20"/>
              </w:rPr>
            </w:pPr>
          </w:p>
        </w:tc>
        <w:tc>
          <w:tcPr>
            <w:tcW w:w="417" w:type="dxa"/>
          </w:tcPr>
          <w:p w14:paraId="59DB4A97" w14:textId="77777777" w:rsidR="001A0EDF" w:rsidRDefault="001A0EDF">
            <w:pPr>
              <w:spacing w:line="257" w:lineRule="auto"/>
              <w:rPr>
                <w:rFonts w:ascii="Times New Roman" w:eastAsia="Times New Roman" w:hAnsi="Times New Roman" w:cs="Times New Roman"/>
                <w:sz w:val="20"/>
                <w:szCs w:val="20"/>
              </w:rPr>
            </w:pPr>
          </w:p>
        </w:tc>
        <w:tc>
          <w:tcPr>
            <w:tcW w:w="1440" w:type="dxa"/>
            <w:tcBorders>
              <w:top w:val="single" w:sz="4" w:space="0" w:color="000000"/>
              <w:bottom w:val="single" w:sz="4" w:space="0" w:color="000000"/>
            </w:tcBorders>
          </w:tcPr>
          <w:p w14:paraId="091072EA" w14:textId="77777777" w:rsidR="001A0EDF" w:rsidRDefault="001A0EDF">
            <w:pPr>
              <w:spacing w:line="257" w:lineRule="auto"/>
              <w:rPr>
                <w:rFonts w:ascii="Times New Roman" w:eastAsia="Times New Roman" w:hAnsi="Times New Roman" w:cs="Times New Roman"/>
                <w:sz w:val="20"/>
                <w:szCs w:val="20"/>
              </w:rPr>
            </w:pPr>
          </w:p>
        </w:tc>
      </w:tr>
      <w:tr w:rsidR="001A0EDF" w14:paraId="0E23A675" w14:textId="77777777" w:rsidTr="003C5359">
        <w:trPr>
          <w:trHeight w:val="360"/>
        </w:trPr>
        <w:tc>
          <w:tcPr>
            <w:tcW w:w="1337" w:type="dxa"/>
          </w:tcPr>
          <w:p w14:paraId="5546B167" w14:textId="11340717" w:rsidR="001A0EDF" w:rsidRDefault="001A0EDF">
            <w:pPr>
              <w:spacing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Investigator</w:t>
            </w:r>
          </w:p>
        </w:tc>
        <w:tc>
          <w:tcPr>
            <w:tcW w:w="391" w:type="dxa"/>
          </w:tcPr>
          <w:p w14:paraId="14109EE0" w14:textId="77777777" w:rsidR="001A0EDF" w:rsidRDefault="001A0EDF">
            <w:pPr>
              <w:spacing w:line="257" w:lineRule="auto"/>
              <w:rPr>
                <w:rFonts w:ascii="Times New Roman" w:eastAsia="Times New Roman" w:hAnsi="Times New Roman" w:cs="Times New Roman"/>
                <w:sz w:val="20"/>
                <w:szCs w:val="20"/>
              </w:rPr>
            </w:pPr>
          </w:p>
        </w:tc>
        <w:tc>
          <w:tcPr>
            <w:tcW w:w="2880" w:type="dxa"/>
            <w:tcBorders>
              <w:top w:val="single" w:sz="4" w:space="0" w:color="000000"/>
              <w:bottom w:val="single" w:sz="4" w:space="0" w:color="000000"/>
            </w:tcBorders>
          </w:tcPr>
          <w:p w14:paraId="5CABC4C6" w14:textId="77777777" w:rsidR="001A0EDF" w:rsidRDefault="001A0EDF">
            <w:pPr>
              <w:spacing w:line="257" w:lineRule="auto"/>
              <w:rPr>
                <w:rFonts w:ascii="Times New Roman" w:eastAsia="Times New Roman" w:hAnsi="Times New Roman" w:cs="Times New Roman"/>
                <w:sz w:val="20"/>
                <w:szCs w:val="20"/>
              </w:rPr>
            </w:pPr>
          </w:p>
        </w:tc>
        <w:tc>
          <w:tcPr>
            <w:tcW w:w="417" w:type="dxa"/>
          </w:tcPr>
          <w:p w14:paraId="44A8D21F" w14:textId="77777777" w:rsidR="001A0EDF" w:rsidRDefault="001A0EDF">
            <w:pPr>
              <w:spacing w:line="257" w:lineRule="auto"/>
              <w:rPr>
                <w:rFonts w:ascii="Times New Roman" w:eastAsia="Times New Roman" w:hAnsi="Times New Roman" w:cs="Times New Roman"/>
                <w:sz w:val="20"/>
                <w:szCs w:val="20"/>
              </w:rPr>
            </w:pPr>
          </w:p>
        </w:tc>
        <w:tc>
          <w:tcPr>
            <w:tcW w:w="1440" w:type="dxa"/>
            <w:tcBorders>
              <w:top w:val="single" w:sz="4" w:space="0" w:color="000000"/>
              <w:bottom w:val="single" w:sz="4" w:space="0" w:color="000000"/>
            </w:tcBorders>
          </w:tcPr>
          <w:p w14:paraId="07DB965A" w14:textId="77777777" w:rsidR="001A0EDF" w:rsidRDefault="001A0EDF">
            <w:pPr>
              <w:spacing w:line="257" w:lineRule="auto"/>
              <w:rPr>
                <w:rFonts w:ascii="Times New Roman" w:eastAsia="Times New Roman" w:hAnsi="Times New Roman" w:cs="Times New Roman"/>
                <w:sz w:val="20"/>
                <w:szCs w:val="20"/>
              </w:rPr>
            </w:pPr>
          </w:p>
        </w:tc>
      </w:tr>
      <w:tr w:rsidR="001A0EDF" w14:paraId="036E5AAE" w14:textId="77777777" w:rsidTr="003C5359">
        <w:trPr>
          <w:trHeight w:val="360"/>
        </w:trPr>
        <w:tc>
          <w:tcPr>
            <w:tcW w:w="1337" w:type="dxa"/>
          </w:tcPr>
          <w:p w14:paraId="749BF817" w14:textId="6DD0869A" w:rsidR="001A0EDF" w:rsidRDefault="001A0EDF">
            <w:pPr>
              <w:spacing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Investigator</w:t>
            </w:r>
          </w:p>
        </w:tc>
        <w:tc>
          <w:tcPr>
            <w:tcW w:w="391" w:type="dxa"/>
          </w:tcPr>
          <w:p w14:paraId="1E89785A" w14:textId="77777777" w:rsidR="001A0EDF" w:rsidRDefault="001A0EDF">
            <w:pPr>
              <w:spacing w:line="257" w:lineRule="auto"/>
              <w:rPr>
                <w:rFonts w:ascii="Times New Roman" w:eastAsia="Times New Roman" w:hAnsi="Times New Roman" w:cs="Times New Roman"/>
                <w:sz w:val="20"/>
                <w:szCs w:val="20"/>
              </w:rPr>
            </w:pPr>
          </w:p>
        </w:tc>
        <w:tc>
          <w:tcPr>
            <w:tcW w:w="2880" w:type="dxa"/>
            <w:tcBorders>
              <w:top w:val="single" w:sz="4" w:space="0" w:color="000000"/>
              <w:bottom w:val="single" w:sz="4" w:space="0" w:color="000000"/>
            </w:tcBorders>
          </w:tcPr>
          <w:p w14:paraId="1ADAE10D" w14:textId="77777777" w:rsidR="001A0EDF" w:rsidRDefault="001A0EDF">
            <w:pPr>
              <w:spacing w:line="257" w:lineRule="auto"/>
              <w:rPr>
                <w:rFonts w:ascii="Times New Roman" w:eastAsia="Times New Roman" w:hAnsi="Times New Roman" w:cs="Times New Roman"/>
                <w:sz w:val="20"/>
                <w:szCs w:val="20"/>
              </w:rPr>
            </w:pPr>
          </w:p>
        </w:tc>
        <w:tc>
          <w:tcPr>
            <w:tcW w:w="417" w:type="dxa"/>
          </w:tcPr>
          <w:p w14:paraId="59F866B8" w14:textId="77777777" w:rsidR="001A0EDF" w:rsidRDefault="001A0EDF">
            <w:pPr>
              <w:spacing w:line="257" w:lineRule="auto"/>
              <w:rPr>
                <w:rFonts w:ascii="Times New Roman" w:eastAsia="Times New Roman" w:hAnsi="Times New Roman" w:cs="Times New Roman"/>
                <w:sz w:val="20"/>
                <w:szCs w:val="20"/>
              </w:rPr>
            </w:pPr>
          </w:p>
        </w:tc>
        <w:tc>
          <w:tcPr>
            <w:tcW w:w="1440" w:type="dxa"/>
            <w:tcBorders>
              <w:top w:val="single" w:sz="4" w:space="0" w:color="000000"/>
              <w:bottom w:val="single" w:sz="4" w:space="0" w:color="000000"/>
            </w:tcBorders>
          </w:tcPr>
          <w:p w14:paraId="6792BD20" w14:textId="77777777" w:rsidR="001A0EDF" w:rsidRDefault="001A0EDF">
            <w:pPr>
              <w:spacing w:line="257" w:lineRule="auto"/>
              <w:rPr>
                <w:rFonts w:ascii="Times New Roman" w:eastAsia="Times New Roman" w:hAnsi="Times New Roman" w:cs="Times New Roman"/>
                <w:sz w:val="20"/>
                <w:szCs w:val="20"/>
              </w:rPr>
            </w:pPr>
          </w:p>
        </w:tc>
      </w:tr>
    </w:tbl>
    <w:p w14:paraId="263EAAEB" w14:textId="4A8E66BC" w:rsidR="00E93913" w:rsidRDefault="0071477E" w:rsidP="0066203A">
      <w:pPr>
        <w:keepNext/>
        <w:pageBreakBefore/>
        <w:widowControl w:val="0"/>
        <w:jc w:val="center"/>
        <w:rPr>
          <w:rFonts w:ascii="Calibri" w:eastAsia="Calibri" w:hAnsi="Calibri" w:cs="Calibri"/>
          <w:i/>
          <w:color w:val="FF0000"/>
        </w:rPr>
      </w:pPr>
      <w:r>
        <w:rPr>
          <w:rFonts w:ascii="Calibri" w:eastAsia="Calibri" w:hAnsi="Calibri" w:cs="Calibri"/>
          <w:b/>
          <w:sz w:val="28"/>
          <w:szCs w:val="28"/>
        </w:rPr>
        <w:lastRenderedPageBreak/>
        <w:t xml:space="preserve">Executive Summary </w:t>
      </w:r>
    </w:p>
    <w:p w14:paraId="4D2FC07A" w14:textId="1C5C3A51" w:rsidR="00E93913" w:rsidRDefault="0071477E" w:rsidP="003C5359">
      <w:pPr>
        <w:widowControl w:val="0"/>
        <w:jc w:val="center"/>
        <w:rPr>
          <w:rFonts w:ascii="Calibri" w:eastAsia="Calibri" w:hAnsi="Calibri" w:cs="Calibri"/>
          <w:color w:val="FF0000"/>
        </w:rPr>
      </w:pPr>
      <w:r>
        <w:rPr>
          <w:rFonts w:ascii="Calibri" w:eastAsia="Calibri" w:hAnsi="Calibri" w:cs="Calibri"/>
          <w:color w:val="FF0000"/>
        </w:rPr>
        <w:t>[</w:t>
      </w:r>
      <w:r w:rsidRPr="003C5359">
        <w:rPr>
          <w:rFonts w:ascii="Calibri" w:eastAsia="Calibri" w:hAnsi="Calibri" w:cs="Calibri"/>
          <w:color w:val="FF0000"/>
          <w:highlight w:val="yellow"/>
        </w:rPr>
        <w:t>One</w:t>
      </w:r>
      <w:r>
        <w:rPr>
          <w:rFonts w:ascii="Calibri" w:eastAsia="Calibri" w:hAnsi="Calibri" w:cs="Calibri"/>
          <w:color w:val="FF0000"/>
        </w:rPr>
        <w:t xml:space="preserve"> page limit</w:t>
      </w:r>
      <w:r w:rsidR="00F02F14">
        <w:rPr>
          <w:rFonts w:ascii="Calibri" w:eastAsia="Calibri" w:hAnsi="Calibri" w:cs="Calibri"/>
          <w:color w:val="FF0000"/>
        </w:rPr>
        <w:t>.</w:t>
      </w:r>
      <w:r w:rsidR="0004368F">
        <w:rPr>
          <w:rFonts w:ascii="Calibri" w:eastAsia="Calibri" w:hAnsi="Calibri" w:cs="Calibri"/>
          <w:color w:val="FF0000"/>
        </w:rPr>
        <w:t xml:space="preserve"> – Replace instructions in red or blue text with responses that completely address information requested.</w:t>
      </w:r>
      <w:r>
        <w:rPr>
          <w:rFonts w:ascii="Calibri" w:eastAsia="Calibri" w:hAnsi="Calibri" w:cs="Calibri"/>
          <w:color w:val="FF0000"/>
        </w:rPr>
        <w:t>]</w:t>
      </w:r>
    </w:p>
    <w:p w14:paraId="5ADF865E" w14:textId="1F59DF05" w:rsidR="00B93D59" w:rsidRPr="00B755A9" w:rsidRDefault="002D3068" w:rsidP="003C5359">
      <w:pPr>
        <w:numPr>
          <w:ilvl w:val="0"/>
          <w:numId w:val="4"/>
        </w:numPr>
        <w:spacing w:before="200" w:line="257" w:lineRule="auto"/>
        <w:ind w:left="360"/>
        <w:rPr>
          <w:rFonts w:ascii="Times New Roman" w:eastAsia="Calibri" w:hAnsi="Times New Roman" w:cs="Times New Roman"/>
          <w:i/>
          <w:sz w:val="23"/>
          <w:szCs w:val="23"/>
        </w:rPr>
      </w:pPr>
      <w:r>
        <w:rPr>
          <w:rFonts w:ascii="Times New Roman" w:eastAsia="Calibri" w:hAnsi="Times New Roman" w:cs="Times New Roman"/>
          <w:sz w:val="23"/>
          <w:szCs w:val="23"/>
        </w:rPr>
        <w:t xml:space="preserve">Project </w:t>
      </w:r>
      <w:r w:rsidR="0071477E" w:rsidRPr="0066203A">
        <w:rPr>
          <w:rFonts w:ascii="Times New Roman" w:eastAsia="Calibri" w:hAnsi="Times New Roman" w:cs="Times New Roman"/>
          <w:sz w:val="23"/>
          <w:szCs w:val="23"/>
        </w:rPr>
        <w:t>Title:</w:t>
      </w:r>
      <w:r w:rsidR="00B93D59">
        <w:rPr>
          <w:rFonts w:ascii="Times New Roman" w:eastAsia="Calibri" w:hAnsi="Times New Roman" w:cs="Times New Roman"/>
          <w:sz w:val="23"/>
          <w:szCs w:val="23"/>
        </w:rPr>
        <w:t xml:space="preserve"> </w:t>
      </w:r>
      <w:r w:rsidR="00B93D59">
        <w:rPr>
          <w:rFonts w:ascii="Times New Roman" w:eastAsia="Calibri" w:hAnsi="Times New Roman" w:cs="Times New Roman"/>
          <w:color w:val="0070C0"/>
          <w:sz w:val="23"/>
          <w:szCs w:val="23"/>
        </w:rPr>
        <w:t xml:space="preserve">Concisely describe the project’s purpose or outcomes. Start the title with an abbreviation of the research theme to which the project is most closely aligned followed by a colon. Up to two themes may be included and the first shall be relevant priority.  For example: </w:t>
      </w:r>
      <w:r w:rsidR="00B93D59" w:rsidRPr="00B755A9">
        <w:rPr>
          <w:rFonts w:ascii="Times New Roman" w:eastAsia="Calibri" w:hAnsi="Times New Roman" w:cs="Times New Roman"/>
          <w:i/>
          <w:color w:val="0070C0"/>
          <w:sz w:val="23"/>
          <w:szCs w:val="23"/>
        </w:rPr>
        <w:t xml:space="preserve">DCSA: </w:t>
      </w:r>
      <w:r w:rsidR="0004368F" w:rsidRPr="00B755A9">
        <w:rPr>
          <w:rFonts w:ascii="Times New Roman" w:eastAsia="Calibri" w:hAnsi="Times New Roman" w:cs="Times New Roman"/>
          <w:i/>
          <w:color w:val="0070C0"/>
          <w:sz w:val="23"/>
          <w:szCs w:val="23"/>
        </w:rPr>
        <w:t>Creating a data warehouse for analysis of nutritional status.</w:t>
      </w:r>
    </w:p>
    <w:p w14:paraId="513392EC" w14:textId="2ADB7866" w:rsidR="00B93D59" w:rsidRPr="00B755A9" w:rsidRDefault="00B93D59" w:rsidP="00B755A9">
      <w:pPr>
        <w:pStyle w:val="ListParagraph"/>
        <w:numPr>
          <w:ilvl w:val="0"/>
          <w:numId w:val="11"/>
        </w:numPr>
        <w:spacing w:before="40" w:after="40" w:line="257" w:lineRule="auto"/>
        <w:contextualSpacing w:val="0"/>
        <w:rPr>
          <w:rFonts w:ascii="Times New Roman" w:eastAsia="Calibri" w:hAnsi="Times New Roman" w:cs="Times New Roman"/>
          <w:color w:val="0070C0"/>
          <w:sz w:val="23"/>
          <w:szCs w:val="23"/>
        </w:rPr>
      </w:pPr>
      <w:r w:rsidRPr="00B755A9">
        <w:rPr>
          <w:rFonts w:ascii="Times New Roman" w:eastAsia="Times New Roman" w:hAnsi="Times New Roman" w:cs="Times New Roman"/>
          <w:bCs/>
          <w:color w:val="0070C0"/>
          <w:sz w:val="23"/>
          <w:szCs w:val="23"/>
        </w:rPr>
        <w:t xml:space="preserve">Data and Complex Systems Analytics: </w:t>
      </w:r>
      <w:r w:rsidRPr="00B755A9">
        <w:rPr>
          <w:rFonts w:ascii="Times New Roman" w:eastAsia="Times New Roman" w:hAnsi="Times New Roman" w:cs="Times New Roman"/>
          <w:b/>
          <w:bCs/>
          <w:color w:val="0070C0"/>
          <w:sz w:val="23"/>
          <w:szCs w:val="23"/>
        </w:rPr>
        <w:t>DCSA</w:t>
      </w:r>
    </w:p>
    <w:p w14:paraId="4C98604D" w14:textId="0D8A52B3" w:rsidR="00B93D59" w:rsidRPr="00B755A9" w:rsidRDefault="00B93D59" w:rsidP="00B755A9">
      <w:pPr>
        <w:pStyle w:val="ListParagraph"/>
        <w:numPr>
          <w:ilvl w:val="0"/>
          <w:numId w:val="11"/>
        </w:numPr>
        <w:spacing w:before="40" w:after="40" w:line="257" w:lineRule="auto"/>
        <w:contextualSpacing w:val="0"/>
        <w:rPr>
          <w:rFonts w:ascii="Times New Roman" w:eastAsia="Calibri" w:hAnsi="Times New Roman" w:cs="Times New Roman"/>
          <w:b/>
          <w:color w:val="0070C0"/>
          <w:sz w:val="23"/>
          <w:szCs w:val="23"/>
        </w:rPr>
      </w:pPr>
      <w:r w:rsidRPr="00B755A9">
        <w:rPr>
          <w:rFonts w:ascii="Times New Roman" w:eastAsia="Times New Roman" w:hAnsi="Times New Roman" w:cs="Times New Roman"/>
          <w:bCs/>
          <w:color w:val="0070C0"/>
          <w:sz w:val="23"/>
          <w:szCs w:val="23"/>
        </w:rPr>
        <w:t xml:space="preserve">Healthy World Solutions: </w:t>
      </w:r>
      <w:r w:rsidRPr="00B755A9">
        <w:rPr>
          <w:rFonts w:ascii="Times New Roman" w:eastAsia="Times New Roman" w:hAnsi="Times New Roman" w:cs="Times New Roman"/>
          <w:b/>
          <w:bCs/>
          <w:color w:val="0070C0"/>
          <w:sz w:val="23"/>
          <w:szCs w:val="23"/>
        </w:rPr>
        <w:t>HWS</w:t>
      </w:r>
    </w:p>
    <w:p w14:paraId="56F567C4" w14:textId="1D1106B1" w:rsidR="00B93D59" w:rsidRPr="00B755A9" w:rsidRDefault="00B93D59" w:rsidP="00B755A9">
      <w:pPr>
        <w:pStyle w:val="ListParagraph"/>
        <w:numPr>
          <w:ilvl w:val="0"/>
          <w:numId w:val="11"/>
        </w:numPr>
        <w:spacing w:before="40" w:after="40" w:line="257" w:lineRule="auto"/>
        <w:contextualSpacing w:val="0"/>
        <w:rPr>
          <w:rFonts w:ascii="Times New Roman" w:eastAsia="Calibri" w:hAnsi="Times New Roman" w:cs="Times New Roman"/>
          <w:color w:val="0070C0"/>
          <w:sz w:val="23"/>
          <w:szCs w:val="23"/>
        </w:rPr>
      </w:pPr>
      <w:r w:rsidRPr="00B755A9">
        <w:rPr>
          <w:rFonts w:ascii="Times New Roman" w:eastAsia="Times New Roman" w:hAnsi="Times New Roman" w:cs="Times New Roman"/>
          <w:bCs/>
          <w:color w:val="0070C0"/>
          <w:sz w:val="23"/>
          <w:szCs w:val="23"/>
        </w:rPr>
        <w:t xml:space="preserve">Advanced Materials Development: </w:t>
      </w:r>
      <w:r w:rsidRPr="00B755A9">
        <w:rPr>
          <w:rFonts w:ascii="Times New Roman" w:eastAsia="Times New Roman" w:hAnsi="Times New Roman" w:cs="Times New Roman"/>
          <w:b/>
          <w:bCs/>
          <w:color w:val="0070C0"/>
          <w:sz w:val="23"/>
          <w:szCs w:val="23"/>
        </w:rPr>
        <w:t>AMD</w:t>
      </w:r>
    </w:p>
    <w:p w14:paraId="767CF614" w14:textId="2D9FB5EF" w:rsidR="00B93D59" w:rsidRPr="0004368F" w:rsidRDefault="00B93D59" w:rsidP="00B755A9">
      <w:pPr>
        <w:pStyle w:val="ListParagraph"/>
        <w:numPr>
          <w:ilvl w:val="0"/>
          <w:numId w:val="11"/>
        </w:numPr>
        <w:spacing w:before="40" w:after="40" w:line="257" w:lineRule="auto"/>
        <w:contextualSpacing w:val="0"/>
        <w:rPr>
          <w:rFonts w:ascii="Times New Roman" w:eastAsia="Calibri" w:hAnsi="Times New Roman" w:cs="Times New Roman"/>
          <w:color w:val="0070C0"/>
          <w:sz w:val="23"/>
          <w:szCs w:val="23"/>
        </w:rPr>
      </w:pPr>
      <w:r w:rsidRPr="00B755A9">
        <w:rPr>
          <w:rFonts w:ascii="Times New Roman" w:eastAsia="Times New Roman" w:hAnsi="Times New Roman" w:cs="Times New Roman"/>
          <w:bCs/>
          <w:color w:val="0070C0"/>
          <w:sz w:val="23"/>
          <w:szCs w:val="23"/>
        </w:rPr>
        <w:t xml:space="preserve">EMERGING: Next Generation Health Technologies: </w:t>
      </w:r>
      <w:r w:rsidRPr="00B755A9">
        <w:rPr>
          <w:rFonts w:ascii="Times New Roman" w:eastAsia="Times New Roman" w:hAnsi="Times New Roman" w:cs="Times New Roman"/>
          <w:b/>
          <w:bCs/>
          <w:color w:val="0070C0"/>
          <w:sz w:val="23"/>
          <w:szCs w:val="23"/>
        </w:rPr>
        <w:t>NGHT</w:t>
      </w:r>
    </w:p>
    <w:p w14:paraId="21E4E1E8" w14:textId="360E77EC" w:rsidR="00E93913" w:rsidRPr="0066203A" w:rsidRDefault="0071477E" w:rsidP="003C5359">
      <w:pPr>
        <w:numPr>
          <w:ilvl w:val="0"/>
          <w:numId w:val="4"/>
        </w:numPr>
        <w:spacing w:before="200" w:line="257" w:lineRule="auto"/>
        <w:ind w:left="360"/>
        <w:rPr>
          <w:rFonts w:ascii="Times New Roman" w:eastAsia="Calibri" w:hAnsi="Times New Roman" w:cs="Times New Roman"/>
          <w:sz w:val="23"/>
          <w:szCs w:val="23"/>
        </w:rPr>
      </w:pPr>
      <w:r w:rsidRPr="0066203A">
        <w:rPr>
          <w:rFonts w:ascii="Times New Roman" w:eastAsia="Calibri" w:hAnsi="Times New Roman" w:cs="Times New Roman"/>
          <w:sz w:val="23"/>
          <w:szCs w:val="23"/>
        </w:rPr>
        <w:t xml:space="preserve">Summary: </w:t>
      </w:r>
      <w:r w:rsidRPr="0066203A">
        <w:rPr>
          <w:rFonts w:ascii="Times New Roman" w:eastAsia="Calibri" w:hAnsi="Times New Roman" w:cs="Times New Roman"/>
          <w:color w:val="0070C0"/>
          <w:sz w:val="23"/>
          <w:szCs w:val="23"/>
        </w:rPr>
        <w:t xml:space="preserve">[Provide a one-two sentence summary of your effort: what you are trying to do and why does it matter. </w:t>
      </w:r>
      <w:r w:rsidR="002D3068">
        <w:rPr>
          <w:rFonts w:ascii="Times New Roman" w:eastAsia="Calibri" w:hAnsi="Times New Roman" w:cs="Times New Roman"/>
          <w:color w:val="0070C0"/>
          <w:sz w:val="23"/>
          <w:szCs w:val="23"/>
        </w:rPr>
        <w:t xml:space="preserve">Do not use technical </w:t>
      </w:r>
      <w:r w:rsidRPr="0066203A">
        <w:rPr>
          <w:rFonts w:ascii="Times New Roman" w:eastAsia="Calibri" w:hAnsi="Times New Roman" w:cs="Times New Roman"/>
          <w:color w:val="0070C0"/>
          <w:sz w:val="23"/>
          <w:szCs w:val="23"/>
        </w:rPr>
        <w:t>jargon. (1-2 sentences)</w:t>
      </w:r>
      <w:r w:rsidR="004B5AA3">
        <w:rPr>
          <w:rFonts w:ascii="Times New Roman" w:eastAsia="Calibri" w:hAnsi="Times New Roman" w:cs="Times New Roman"/>
          <w:color w:val="0070C0"/>
          <w:sz w:val="23"/>
          <w:szCs w:val="23"/>
        </w:rPr>
        <w:t>]</w:t>
      </w:r>
      <w:r w:rsidRPr="0066203A">
        <w:rPr>
          <w:rFonts w:ascii="Times New Roman" w:eastAsia="Calibri" w:hAnsi="Times New Roman" w:cs="Times New Roman"/>
          <w:color w:val="0070C0"/>
          <w:sz w:val="23"/>
          <w:szCs w:val="23"/>
        </w:rPr>
        <w:t xml:space="preserve"> </w:t>
      </w:r>
    </w:p>
    <w:p w14:paraId="0061D6EF" w14:textId="3D55E5C7" w:rsidR="00E93913" w:rsidRPr="0066203A" w:rsidRDefault="0071477E" w:rsidP="003C5359">
      <w:pPr>
        <w:numPr>
          <w:ilvl w:val="0"/>
          <w:numId w:val="4"/>
        </w:numPr>
        <w:spacing w:before="200" w:line="257" w:lineRule="auto"/>
        <w:ind w:left="360"/>
        <w:rPr>
          <w:rFonts w:ascii="Times New Roman" w:eastAsia="Calibri" w:hAnsi="Times New Roman" w:cs="Times New Roman"/>
          <w:sz w:val="23"/>
          <w:szCs w:val="23"/>
        </w:rPr>
      </w:pPr>
      <w:r w:rsidRPr="0066203A">
        <w:rPr>
          <w:rFonts w:ascii="Times New Roman" w:eastAsia="Calibri" w:hAnsi="Times New Roman" w:cs="Times New Roman"/>
          <w:sz w:val="23"/>
          <w:szCs w:val="23"/>
        </w:rPr>
        <w:t xml:space="preserve">Intro/Background: </w:t>
      </w:r>
      <w:r w:rsidR="002D3068" w:rsidRPr="003C5359">
        <w:rPr>
          <w:rFonts w:ascii="Times New Roman" w:eastAsia="Calibri" w:hAnsi="Times New Roman" w:cs="Times New Roman"/>
          <w:color w:val="0070C0"/>
          <w:sz w:val="23"/>
          <w:szCs w:val="23"/>
          <w:u w:val="single"/>
        </w:rPr>
        <w:t>In everyday language</w:t>
      </w:r>
      <w:r w:rsidR="002D3068">
        <w:rPr>
          <w:rFonts w:ascii="Times New Roman" w:eastAsia="Calibri" w:hAnsi="Times New Roman" w:cs="Times New Roman"/>
          <w:color w:val="0070C0"/>
          <w:sz w:val="23"/>
          <w:szCs w:val="23"/>
          <w:u w:val="single"/>
        </w:rPr>
        <w:t>,</w:t>
      </w:r>
      <w:r w:rsidR="002D3068" w:rsidRPr="003C5359">
        <w:rPr>
          <w:rFonts w:ascii="Times New Roman" w:eastAsia="Calibri" w:hAnsi="Times New Roman" w:cs="Times New Roman"/>
          <w:color w:val="0070C0"/>
          <w:sz w:val="23"/>
          <w:szCs w:val="23"/>
        </w:rPr>
        <w:t xml:space="preserve"> </w:t>
      </w:r>
      <w:r w:rsidR="002D3068">
        <w:rPr>
          <w:rFonts w:ascii="Times New Roman" w:eastAsia="Calibri" w:hAnsi="Times New Roman" w:cs="Times New Roman"/>
          <w:color w:val="0070C0"/>
          <w:sz w:val="23"/>
          <w:szCs w:val="23"/>
        </w:rPr>
        <w:t>d</w:t>
      </w:r>
      <w:r w:rsidRPr="0066203A">
        <w:rPr>
          <w:rFonts w:ascii="Times New Roman" w:eastAsia="Calibri" w:hAnsi="Times New Roman" w:cs="Times New Roman"/>
          <w:color w:val="0070C0"/>
          <w:sz w:val="23"/>
          <w:szCs w:val="23"/>
        </w:rPr>
        <w:t xml:space="preserve">escribe the </w:t>
      </w:r>
      <w:r w:rsidR="002D3068">
        <w:rPr>
          <w:rFonts w:ascii="Times New Roman" w:eastAsia="Calibri" w:hAnsi="Times New Roman" w:cs="Times New Roman"/>
          <w:color w:val="0070C0"/>
          <w:sz w:val="23"/>
          <w:szCs w:val="23"/>
        </w:rPr>
        <w:t xml:space="preserve">context of the </w:t>
      </w:r>
      <w:r w:rsidRPr="0066203A">
        <w:rPr>
          <w:rFonts w:ascii="Times New Roman" w:eastAsia="Calibri" w:hAnsi="Times New Roman" w:cs="Times New Roman"/>
          <w:color w:val="0070C0"/>
          <w:sz w:val="23"/>
          <w:szCs w:val="23"/>
        </w:rPr>
        <w:t xml:space="preserve">problem </w:t>
      </w:r>
      <w:r w:rsidR="002D3068">
        <w:rPr>
          <w:rFonts w:ascii="Times New Roman" w:eastAsia="Calibri" w:hAnsi="Times New Roman" w:cs="Times New Roman"/>
          <w:color w:val="0070C0"/>
          <w:sz w:val="23"/>
          <w:szCs w:val="23"/>
        </w:rPr>
        <w:t>of study</w:t>
      </w:r>
      <w:r w:rsidRPr="0066203A">
        <w:rPr>
          <w:rFonts w:ascii="Times New Roman" w:eastAsia="Calibri" w:hAnsi="Times New Roman" w:cs="Times New Roman"/>
          <w:color w:val="0070C0"/>
          <w:sz w:val="23"/>
          <w:szCs w:val="23"/>
        </w:rPr>
        <w:t>. (One paragraph)</w:t>
      </w:r>
    </w:p>
    <w:p w14:paraId="447F4F7D" w14:textId="77777777" w:rsidR="00E93913" w:rsidRPr="0066203A" w:rsidRDefault="0071477E" w:rsidP="0066203A">
      <w:pPr>
        <w:numPr>
          <w:ilvl w:val="1"/>
          <w:numId w:val="4"/>
        </w:numPr>
        <w:spacing w:line="257" w:lineRule="auto"/>
        <w:ind w:left="720"/>
        <w:rPr>
          <w:rFonts w:ascii="Times New Roman" w:eastAsia="Calibri" w:hAnsi="Times New Roman" w:cs="Times New Roman"/>
          <w:sz w:val="23"/>
          <w:szCs w:val="23"/>
        </w:rPr>
      </w:pPr>
      <w:r w:rsidRPr="0066203A">
        <w:rPr>
          <w:rFonts w:ascii="Times New Roman" w:eastAsia="Calibri" w:hAnsi="Times New Roman" w:cs="Times New Roman"/>
          <w:color w:val="0070C0"/>
          <w:sz w:val="23"/>
          <w:szCs w:val="23"/>
        </w:rPr>
        <w:t>What is the problem you are trying to solve and why is it important?</w:t>
      </w:r>
    </w:p>
    <w:p w14:paraId="63193EE2" w14:textId="0C16F037" w:rsidR="00E93913" w:rsidRPr="0066203A" w:rsidRDefault="0071477E" w:rsidP="0066203A">
      <w:pPr>
        <w:numPr>
          <w:ilvl w:val="1"/>
          <w:numId w:val="4"/>
        </w:numPr>
        <w:spacing w:line="257" w:lineRule="auto"/>
        <w:ind w:left="720"/>
        <w:rPr>
          <w:rFonts w:ascii="Times New Roman" w:eastAsia="Calibri" w:hAnsi="Times New Roman" w:cs="Times New Roman"/>
          <w:sz w:val="23"/>
          <w:szCs w:val="23"/>
        </w:rPr>
      </w:pPr>
      <w:r w:rsidRPr="0066203A">
        <w:rPr>
          <w:rFonts w:ascii="Times New Roman" w:eastAsia="Calibri" w:hAnsi="Times New Roman" w:cs="Times New Roman"/>
          <w:color w:val="0070C0"/>
          <w:sz w:val="23"/>
          <w:szCs w:val="23"/>
        </w:rPr>
        <w:t>What is/are the current state of the art and what are the limitations to current approaches?</w:t>
      </w:r>
    </w:p>
    <w:p w14:paraId="208BB9F6" w14:textId="235CC66E" w:rsidR="00E93913" w:rsidRPr="0066203A" w:rsidRDefault="0071477E" w:rsidP="003C5359">
      <w:pPr>
        <w:numPr>
          <w:ilvl w:val="0"/>
          <w:numId w:val="4"/>
        </w:numPr>
        <w:spacing w:before="200" w:line="257" w:lineRule="auto"/>
        <w:ind w:left="360"/>
        <w:rPr>
          <w:rFonts w:ascii="Times New Roman" w:eastAsia="Calibri" w:hAnsi="Times New Roman" w:cs="Times New Roman"/>
          <w:sz w:val="23"/>
          <w:szCs w:val="23"/>
        </w:rPr>
      </w:pPr>
      <w:r w:rsidRPr="0066203A">
        <w:rPr>
          <w:rFonts w:ascii="Times New Roman" w:eastAsia="Calibri" w:hAnsi="Times New Roman" w:cs="Times New Roman"/>
          <w:sz w:val="23"/>
          <w:szCs w:val="23"/>
        </w:rPr>
        <w:t xml:space="preserve">Impact: </w:t>
      </w:r>
      <w:r w:rsidRPr="0066203A">
        <w:rPr>
          <w:rFonts w:ascii="Times New Roman" w:eastAsia="Calibri" w:hAnsi="Times New Roman" w:cs="Times New Roman"/>
          <w:color w:val="0070C0"/>
          <w:sz w:val="23"/>
          <w:szCs w:val="23"/>
        </w:rPr>
        <w:t xml:space="preserve">Describe the impact </w:t>
      </w:r>
      <w:r w:rsidR="002D3068">
        <w:rPr>
          <w:rFonts w:ascii="Times New Roman" w:eastAsia="Calibri" w:hAnsi="Times New Roman" w:cs="Times New Roman"/>
          <w:color w:val="0070C0"/>
          <w:sz w:val="23"/>
          <w:szCs w:val="23"/>
        </w:rPr>
        <w:t xml:space="preserve">of successfully completing </w:t>
      </w:r>
      <w:r w:rsidRPr="0066203A">
        <w:rPr>
          <w:rFonts w:ascii="Times New Roman" w:eastAsia="Calibri" w:hAnsi="Times New Roman" w:cs="Times New Roman"/>
          <w:color w:val="0070C0"/>
          <w:sz w:val="23"/>
          <w:szCs w:val="23"/>
        </w:rPr>
        <w:t>your project within the field, community, and wider audience. (One short paragraph)</w:t>
      </w:r>
    </w:p>
    <w:p w14:paraId="2B69E683" w14:textId="4A9AE899" w:rsidR="00E93913" w:rsidRPr="004B5AA3" w:rsidRDefault="0071477E" w:rsidP="0066203A">
      <w:pPr>
        <w:numPr>
          <w:ilvl w:val="1"/>
          <w:numId w:val="4"/>
        </w:numPr>
        <w:spacing w:line="257" w:lineRule="auto"/>
        <w:ind w:left="720"/>
        <w:rPr>
          <w:rFonts w:ascii="Times New Roman" w:eastAsia="Calibri" w:hAnsi="Times New Roman" w:cs="Times New Roman"/>
          <w:sz w:val="23"/>
          <w:szCs w:val="23"/>
        </w:rPr>
      </w:pPr>
      <w:r w:rsidRPr="00DD38E4">
        <w:rPr>
          <w:rFonts w:ascii="Times New Roman" w:eastAsia="Calibri" w:hAnsi="Times New Roman" w:cs="Times New Roman"/>
          <w:color w:val="0070C0"/>
          <w:sz w:val="23"/>
          <w:szCs w:val="23"/>
        </w:rPr>
        <w:t xml:space="preserve">If you succeed, what difference do </w:t>
      </w:r>
      <w:r w:rsidRPr="004B5AA3">
        <w:rPr>
          <w:rFonts w:ascii="Times New Roman" w:eastAsia="Calibri" w:hAnsi="Times New Roman" w:cs="Times New Roman"/>
          <w:color w:val="0070C0"/>
          <w:sz w:val="23"/>
          <w:szCs w:val="23"/>
        </w:rPr>
        <w:t>you think it will make with</w:t>
      </w:r>
      <w:r w:rsidR="004B5AA3" w:rsidRPr="004B5AA3">
        <w:rPr>
          <w:rFonts w:ascii="Times New Roman" w:eastAsia="Calibri" w:hAnsi="Times New Roman" w:cs="Times New Roman"/>
          <w:color w:val="0070C0"/>
          <w:sz w:val="23"/>
          <w:szCs w:val="23"/>
        </w:rPr>
        <w:t>in</w:t>
      </w:r>
      <w:r w:rsidRPr="004B5AA3">
        <w:rPr>
          <w:rFonts w:ascii="Times New Roman" w:eastAsia="Calibri" w:hAnsi="Times New Roman" w:cs="Times New Roman"/>
          <w:color w:val="0070C0"/>
          <w:sz w:val="23"/>
          <w:szCs w:val="23"/>
        </w:rPr>
        <w:t xml:space="preserve"> the thematic area</w:t>
      </w:r>
      <w:r w:rsidR="004B5AA3" w:rsidRPr="004B5AA3">
        <w:rPr>
          <w:rFonts w:ascii="Times New Roman" w:eastAsia="Calibri" w:hAnsi="Times New Roman" w:cs="Times New Roman"/>
          <w:color w:val="0070C0"/>
          <w:sz w:val="23"/>
          <w:szCs w:val="23"/>
        </w:rPr>
        <w:t>(s)</w:t>
      </w:r>
      <w:r w:rsidRPr="004B5AA3">
        <w:rPr>
          <w:rFonts w:ascii="Times New Roman" w:eastAsia="Calibri" w:hAnsi="Times New Roman" w:cs="Times New Roman"/>
          <w:color w:val="0070C0"/>
          <w:sz w:val="23"/>
          <w:szCs w:val="23"/>
        </w:rPr>
        <w:t>?</w:t>
      </w:r>
    </w:p>
    <w:p w14:paraId="18BD08C2" w14:textId="345771E4" w:rsidR="00E93913" w:rsidRPr="004B5AA3" w:rsidRDefault="0071477E" w:rsidP="0066203A">
      <w:pPr>
        <w:numPr>
          <w:ilvl w:val="1"/>
          <w:numId w:val="4"/>
        </w:numPr>
        <w:spacing w:line="257" w:lineRule="auto"/>
        <w:ind w:left="720"/>
        <w:rPr>
          <w:rFonts w:ascii="Times New Roman" w:eastAsia="Calibri" w:hAnsi="Times New Roman" w:cs="Times New Roman"/>
          <w:sz w:val="23"/>
          <w:szCs w:val="23"/>
        </w:rPr>
      </w:pPr>
      <w:r w:rsidRPr="004B5AA3">
        <w:rPr>
          <w:rFonts w:ascii="Times New Roman" w:eastAsia="Calibri" w:hAnsi="Times New Roman" w:cs="Times New Roman"/>
          <w:color w:val="0070C0"/>
          <w:sz w:val="23"/>
          <w:szCs w:val="23"/>
        </w:rPr>
        <w:t xml:space="preserve">Who is </w:t>
      </w:r>
      <w:r w:rsidR="00F02F14" w:rsidRPr="004B5AA3">
        <w:rPr>
          <w:rFonts w:ascii="Times New Roman" w:eastAsia="Calibri" w:hAnsi="Times New Roman" w:cs="Times New Roman"/>
          <w:color w:val="0070C0"/>
          <w:sz w:val="23"/>
          <w:szCs w:val="23"/>
        </w:rPr>
        <w:t xml:space="preserve">the </w:t>
      </w:r>
      <w:r w:rsidRPr="004B5AA3">
        <w:rPr>
          <w:rFonts w:ascii="Times New Roman" w:eastAsia="Calibri" w:hAnsi="Times New Roman" w:cs="Times New Roman"/>
          <w:color w:val="0070C0"/>
          <w:sz w:val="23"/>
          <w:szCs w:val="23"/>
        </w:rPr>
        <w:t>targeted external funding source</w:t>
      </w:r>
      <w:r w:rsidR="00F02F14" w:rsidRPr="004B5AA3">
        <w:rPr>
          <w:rFonts w:ascii="Times New Roman" w:eastAsia="Calibri" w:hAnsi="Times New Roman" w:cs="Times New Roman"/>
          <w:color w:val="0070C0"/>
          <w:sz w:val="23"/>
          <w:szCs w:val="23"/>
        </w:rPr>
        <w:t>(</w:t>
      </w:r>
      <w:r w:rsidRPr="004B5AA3">
        <w:rPr>
          <w:rFonts w:ascii="Times New Roman" w:eastAsia="Calibri" w:hAnsi="Times New Roman" w:cs="Times New Roman"/>
          <w:color w:val="0070C0"/>
          <w:sz w:val="23"/>
          <w:szCs w:val="23"/>
        </w:rPr>
        <w:t>s</w:t>
      </w:r>
      <w:r w:rsidR="00F02F14" w:rsidRPr="004B5AA3">
        <w:rPr>
          <w:rFonts w:ascii="Times New Roman" w:eastAsia="Calibri" w:hAnsi="Times New Roman" w:cs="Times New Roman"/>
          <w:color w:val="0070C0"/>
          <w:sz w:val="23"/>
          <w:szCs w:val="23"/>
        </w:rPr>
        <w:t>)</w:t>
      </w:r>
      <w:r w:rsidRPr="004B5AA3">
        <w:rPr>
          <w:rFonts w:ascii="Times New Roman" w:eastAsia="Calibri" w:hAnsi="Times New Roman" w:cs="Times New Roman"/>
          <w:color w:val="0070C0"/>
          <w:sz w:val="23"/>
          <w:szCs w:val="23"/>
        </w:rPr>
        <w:t>?</w:t>
      </w:r>
    </w:p>
    <w:p w14:paraId="20CF713A" w14:textId="4A06F1B3" w:rsidR="00E93913" w:rsidRPr="003C5359" w:rsidRDefault="0071477E" w:rsidP="003C5359">
      <w:pPr>
        <w:numPr>
          <w:ilvl w:val="1"/>
          <w:numId w:val="4"/>
        </w:numPr>
        <w:spacing w:line="257" w:lineRule="auto"/>
        <w:ind w:left="720"/>
        <w:rPr>
          <w:rFonts w:ascii="Times New Roman" w:eastAsia="Calibri" w:hAnsi="Times New Roman" w:cs="Times New Roman"/>
          <w:color w:val="0070C0"/>
          <w:sz w:val="23"/>
          <w:szCs w:val="23"/>
        </w:rPr>
      </w:pPr>
      <w:r w:rsidRPr="004B5AA3">
        <w:rPr>
          <w:rFonts w:ascii="Times New Roman" w:eastAsia="Calibri" w:hAnsi="Times New Roman" w:cs="Times New Roman"/>
          <w:color w:val="0070C0"/>
          <w:sz w:val="23"/>
          <w:szCs w:val="23"/>
        </w:rPr>
        <w:t xml:space="preserve">Why is </w:t>
      </w:r>
      <w:r w:rsidR="00F02F14" w:rsidRPr="004B5AA3">
        <w:rPr>
          <w:rFonts w:ascii="Times New Roman" w:eastAsia="Calibri" w:hAnsi="Times New Roman" w:cs="Times New Roman"/>
          <w:color w:val="0070C0"/>
          <w:sz w:val="23"/>
          <w:szCs w:val="23"/>
        </w:rPr>
        <w:t xml:space="preserve">pilot </w:t>
      </w:r>
      <w:r w:rsidRPr="004B5AA3">
        <w:rPr>
          <w:rFonts w:ascii="Times New Roman" w:eastAsia="Calibri" w:hAnsi="Times New Roman" w:cs="Times New Roman"/>
          <w:color w:val="0070C0"/>
          <w:sz w:val="23"/>
          <w:szCs w:val="23"/>
        </w:rPr>
        <w:t xml:space="preserve">grant </w:t>
      </w:r>
      <w:r w:rsidR="00F02F14" w:rsidRPr="004B5AA3">
        <w:rPr>
          <w:rFonts w:ascii="Times New Roman" w:eastAsia="Calibri" w:hAnsi="Times New Roman" w:cs="Times New Roman"/>
          <w:color w:val="0070C0"/>
          <w:sz w:val="23"/>
          <w:szCs w:val="23"/>
        </w:rPr>
        <w:t xml:space="preserve">support </w:t>
      </w:r>
      <w:r w:rsidRPr="004B5AA3">
        <w:rPr>
          <w:rFonts w:ascii="Times New Roman" w:eastAsia="Calibri" w:hAnsi="Times New Roman" w:cs="Times New Roman"/>
          <w:color w:val="0070C0"/>
          <w:sz w:val="23"/>
          <w:szCs w:val="23"/>
        </w:rPr>
        <w:t>needed?</w:t>
      </w:r>
    </w:p>
    <w:p w14:paraId="513788EC" w14:textId="68FE9CA6" w:rsidR="00E93913" w:rsidRPr="003C5359" w:rsidRDefault="0071477E" w:rsidP="003C5359">
      <w:pPr>
        <w:numPr>
          <w:ilvl w:val="0"/>
          <w:numId w:val="4"/>
        </w:numPr>
        <w:spacing w:before="200" w:line="257" w:lineRule="auto"/>
        <w:ind w:left="360"/>
        <w:rPr>
          <w:rFonts w:ascii="Times New Roman" w:eastAsia="Calibri" w:hAnsi="Times New Roman" w:cs="Times New Roman"/>
          <w:color w:val="0070C0"/>
          <w:sz w:val="23"/>
          <w:szCs w:val="23"/>
        </w:rPr>
      </w:pPr>
      <w:r w:rsidRPr="0066203A">
        <w:rPr>
          <w:rFonts w:ascii="Times New Roman" w:eastAsia="Calibri" w:hAnsi="Times New Roman" w:cs="Times New Roman"/>
          <w:sz w:val="23"/>
          <w:szCs w:val="23"/>
        </w:rPr>
        <w:t xml:space="preserve">Research plan: </w:t>
      </w:r>
      <w:r w:rsidRPr="0066203A">
        <w:rPr>
          <w:rFonts w:ascii="Times New Roman" w:eastAsia="Calibri" w:hAnsi="Times New Roman" w:cs="Times New Roman"/>
          <w:color w:val="0070C0"/>
          <w:sz w:val="23"/>
          <w:szCs w:val="23"/>
        </w:rPr>
        <w:t xml:space="preserve">Outline your research plan and summarize the general </w:t>
      </w:r>
      <w:r w:rsidRPr="00DD38E4">
        <w:rPr>
          <w:rFonts w:ascii="Times New Roman" w:eastAsia="Calibri" w:hAnsi="Times New Roman" w:cs="Times New Roman"/>
          <w:color w:val="0070C0"/>
          <w:sz w:val="23"/>
          <w:szCs w:val="23"/>
        </w:rPr>
        <w:t xml:space="preserve">methodologies you will </w:t>
      </w:r>
      <w:r w:rsidR="00F02F14" w:rsidRPr="004B5AA3">
        <w:rPr>
          <w:rFonts w:ascii="Times New Roman" w:eastAsia="Calibri" w:hAnsi="Times New Roman" w:cs="Times New Roman"/>
          <w:color w:val="0070C0"/>
          <w:sz w:val="23"/>
          <w:szCs w:val="23"/>
        </w:rPr>
        <w:t>use</w:t>
      </w:r>
      <w:r w:rsidRPr="004B5AA3">
        <w:rPr>
          <w:rFonts w:ascii="Times New Roman" w:eastAsia="Calibri" w:hAnsi="Times New Roman" w:cs="Times New Roman"/>
          <w:color w:val="0070C0"/>
          <w:sz w:val="23"/>
          <w:szCs w:val="23"/>
        </w:rPr>
        <w:t>. Th</w:t>
      </w:r>
      <w:r w:rsidR="00F02F14" w:rsidRPr="004B5AA3">
        <w:rPr>
          <w:rFonts w:ascii="Times New Roman" w:eastAsia="Calibri" w:hAnsi="Times New Roman" w:cs="Times New Roman"/>
          <w:color w:val="0070C0"/>
          <w:sz w:val="23"/>
          <w:szCs w:val="23"/>
        </w:rPr>
        <w:t>e</w:t>
      </w:r>
      <w:r w:rsidRPr="004B5AA3">
        <w:rPr>
          <w:rFonts w:ascii="Times New Roman" w:eastAsia="Calibri" w:hAnsi="Times New Roman" w:cs="Times New Roman"/>
          <w:color w:val="0070C0"/>
          <w:sz w:val="23"/>
          <w:szCs w:val="23"/>
        </w:rPr>
        <w:t xml:space="preserve"> research plan should include </w:t>
      </w:r>
      <w:r w:rsidRPr="003C5359">
        <w:rPr>
          <w:rFonts w:ascii="Times New Roman" w:eastAsia="Calibri" w:hAnsi="Times New Roman" w:cs="Times New Roman"/>
          <w:color w:val="0070C0"/>
          <w:sz w:val="23"/>
          <w:szCs w:val="23"/>
          <w:u w:val="single"/>
        </w:rPr>
        <w:t>both</w:t>
      </w:r>
      <w:r w:rsidRPr="00DD38E4">
        <w:rPr>
          <w:rFonts w:ascii="Times New Roman" w:eastAsia="Calibri" w:hAnsi="Times New Roman" w:cs="Times New Roman"/>
          <w:color w:val="0070C0"/>
          <w:sz w:val="23"/>
          <w:szCs w:val="23"/>
        </w:rPr>
        <w:t xml:space="preserve"> </w:t>
      </w:r>
      <w:r w:rsidR="00F02F14" w:rsidRPr="004B5AA3">
        <w:rPr>
          <w:rFonts w:ascii="Times New Roman" w:eastAsia="Calibri" w:hAnsi="Times New Roman" w:cs="Times New Roman"/>
          <w:color w:val="0070C0"/>
          <w:sz w:val="23"/>
          <w:szCs w:val="23"/>
        </w:rPr>
        <w:t xml:space="preserve">pilot </w:t>
      </w:r>
      <w:r w:rsidRPr="004B5AA3">
        <w:rPr>
          <w:rFonts w:ascii="Times New Roman" w:eastAsia="Calibri" w:hAnsi="Times New Roman" w:cs="Times New Roman"/>
          <w:color w:val="0070C0"/>
          <w:sz w:val="23"/>
          <w:szCs w:val="23"/>
        </w:rPr>
        <w:t xml:space="preserve">grant and </w:t>
      </w:r>
      <w:r w:rsidR="00F02F14" w:rsidRPr="004B5AA3">
        <w:rPr>
          <w:rFonts w:ascii="Times New Roman" w:eastAsia="Calibri" w:hAnsi="Times New Roman" w:cs="Times New Roman"/>
          <w:color w:val="0070C0"/>
          <w:sz w:val="23"/>
          <w:szCs w:val="23"/>
        </w:rPr>
        <w:t>to be externally funded activities</w:t>
      </w:r>
      <w:r w:rsidRPr="004B5AA3">
        <w:rPr>
          <w:rFonts w:ascii="Times New Roman" w:eastAsia="Calibri" w:hAnsi="Times New Roman" w:cs="Times New Roman"/>
          <w:color w:val="0070C0"/>
          <w:sz w:val="23"/>
          <w:szCs w:val="23"/>
        </w:rPr>
        <w:t>.</w:t>
      </w:r>
    </w:p>
    <w:p w14:paraId="5A8CB12E" w14:textId="33DA230E" w:rsidR="00E93913" w:rsidRPr="00B755A9" w:rsidRDefault="0071477E" w:rsidP="00B755A9">
      <w:pPr>
        <w:numPr>
          <w:ilvl w:val="0"/>
          <w:numId w:val="15"/>
        </w:numPr>
        <w:rPr>
          <w:rFonts w:ascii="Times New Roman" w:eastAsia="Calibri" w:hAnsi="Times New Roman" w:cs="Times New Roman"/>
          <w:color w:val="0070C0"/>
          <w:sz w:val="23"/>
          <w:szCs w:val="23"/>
        </w:rPr>
      </w:pPr>
      <w:r w:rsidRPr="00B755A9">
        <w:rPr>
          <w:rFonts w:ascii="Times New Roman" w:eastAsia="Calibri" w:hAnsi="Times New Roman" w:cs="Times New Roman"/>
          <w:color w:val="0070C0"/>
          <w:sz w:val="23"/>
          <w:szCs w:val="23"/>
        </w:rPr>
        <w:t xml:space="preserve">What is objective of your </w:t>
      </w:r>
      <w:r w:rsidR="00F02F14" w:rsidRPr="00B755A9">
        <w:rPr>
          <w:rFonts w:ascii="Times New Roman" w:eastAsia="Calibri" w:hAnsi="Times New Roman" w:cs="Times New Roman"/>
          <w:color w:val="0070C0"/>
          <w:sz w:val="23"/>
          <w:szCs w:val="23"/>
        </w:rPr>
        <w:t xml:space="preserve">pilot </w:t>
      </w:r>
      <w:r w:rsidRPr="00B755A9">
        <w:rPr>
          <w:rFonts w:ascii="Times New Roman" w:eastAsia="Calibri" w:hAnsi="Times New Roman" w:cs="Times New Roman"/>
          <w:color w:val="0070C0"/>
          <w:sz w:val="23"/>
          <w:szCs w:val="23"/>
        </w:rPr>
        <w:t>grant</w:t>
      </w:r>
      <w:r w:rsidR="004B5AA3" w:rsidRPr="00B755A9">
        <w:rPr>
          <w:rFonts w:ascii="Times New Roman" w:eastAsia="Calibri" w:hAnsi="Times New Roman" w:cs="Times New Roman"/>
          <w:color w:val="0070C0"/>
          <w:sz w:val="23"/>
          <w:szCs w:val="23"/>
        </w:rPr>
        <w:t xml:space="preserve"> and of your follow-on project</w:t>
      </w:r>
      <w:r w:rsidRPr="00B755A9">
        <w:rPr>
          <w:rFonts w:ascii="Times New Roman" w:eastAsia="Calibri" w:hAnsi="Times New Roman" w:cs="Times New Roman"/>
          <w:color w:val="0070C0"/>
          <w:sz w:val="23"/>
          <w:szCs w:val="23"/>
        </w:rPr>
        <w:t>?</w:t>
      </w:r>
    </w:p>
    <w:p w14:paraId="62761DAE" w14:textId="77777777" w:rsidR="00E93913" w:rsidRPr="00B755A9" w:rsidRDefault="0071477E" w:rsidP="00B755A9">
      <w:pPr>
        <w:numPr>
          <w:ilvl w:val="0"/>
          <w:numId w:val="15"/>
        </w:numPr>
        <w:rPr>
          <w:rFonts w:ascii="Times New Roman" w:eastAsia="Calibri" w:hAnsi="Times New Roman" w:cs="Times New Roman"/>
          <w:color w:val="0070C0"/>
          <w:sz w:val="23"/>
          <w:szCs w:val="23"/>
        </w:rPr>
      </w:pPr>
      <w:r w:rsidRPr="00B755A9">
        <w:rPr>
          <w:rFonts w:ascii="Times New Roman" w:eastAsia="Calibri" w:hAnsi="Times New Roman" w:cs="Times New Roman"/>
          <w:color w:val="0070C0"/>
          <w:sz w:val="23"/>
          <w:szCs w:val="23"/>
        </w:rPr>
        <w:t>What are the advantages of your proposed methodologies over existing ones?</w:t>
      </w:r>
    </w:p>
    <w:p w14:paraId="531E9F29" w14:textId="28AA518B" w:rsidR="004B5AA3" w:rsidRPr="00B755A9" w:rsidRDefault="004B5AA3" w:rsidP="00B755A9">
      <w:pPr>
        <w:numPr>
          <w:ilvl w:val="0"/>
          <w:numId w:val="15"/>
        </w:numPr>
        <w:rPr>
          <w:rFonts w:ascii="Times New Roman" w:eastAsia="Calibri" w:hAnsi="Times New Roman" w:cs="Times New Roman"/>
          <w:color w:val="0070C0"/>
          <w:sz w:val="23"/>
          <w:szCs w:val="23"/>
        </w:rPr>
      </w:pPr>
      <w:r w:rsidRPr="00B755A9">
        <w:rPr>
          <w:rFonts w:ascii="Times New Roman" w:eastAsia="Calibri" w:hAnsi="Times New Roman" w:cs="Times New Roman"/>
          <w:color w:val="0070C0"/>
          <w:sz w:val="23"/>
          <w:szCs w:val="23"/>
        </w:rPr>
        <w:t xml:space="preserve">Discuss why is a multidisciplinary approach is required and how your team’s qualifications and capabilities promote project success. </w:t>
      </w:r>
    </w:p>
    <w:p w14:paraId="685D9298" w14:textId="60AAD1C4" w:rsidR="00E93913" w:rsidRPr="00B755A9" w:rsidRDefault="0071477E" w:rsidP="00B755A9">
      <w:pPr>
        <w:numPr>
          <w:ilvl w:val="0"/>
          <w:numId w:val="15"/>
        </w:numPr>
        <w:rPr>
          <w:rFonts w:ascii="Times New Roman" w:eastAsia="Calibri" w:hAnsi="Times New Roman" w:cs="Times New Roman"/>
          <w:color w:val="0070C0"/>
          <w:sz w:val="23"/>
          <w:szCs w:val="23"/>
        </w:rPr>
      </w:pPr>
      <w:r w:rsidRPr="00B755A9">
        <w:rPr>
          <w:rFonts w:ascii="Times New Roman" w:eastAsia="Calibri" w:hAnsi="Times New Roman" w:cs="Times New Roman"/>
          <w:color w:val="0070C0"/>
          <w:sz w:val="23"/>
          <w:szCs w:val="23"/>
        </w:rPr>
        <w:t>What is the expected outcome from preliminary work that will lead to an external funding proposal</w:t>
      </w:r>
      <w:r w:rsidR="005F4A63" w:rsidRPr="00B755A9">
        <w:rPr>
          <w:rFonts w:ascii="Times New Roman" w:eastAsia="Calibri" w:hAnsi="Times New Roman" w:cs="Times New Roman"/>
          <w:color w:val="0070C0"/>
          <w:sz w:val="23"/>
          <w:szCs w:val="23"/>
        </w:rPr>
        <w:t>?</w:t>
      </w:r>
    </w:p>
    <w:p w14:paraId="68CDD11F" w14:textId="2EE48A11" w:rsidR="00E93913" w:rsidRPr="00B755A9" w:rsidRDefault="0071477E" w:rsidP="00B755A9">
      <w:pPr>
        <w:numPr>
          <w:ilvl w:val="0"/>
          <w:numId w:val="15"/>
        </w:numPr>
        <w:rPr>
          <w:rFonts w:ascii="Times New Roman" w:eastAsia="Calibri" w:hAnsi="Times New Roman" w:cs="Times New Roman"/>
          <w:color w:val="0070C0"/>
          <w:sz w:val="23"/>
          <w:szCs w:val="23"/>
        </w:rPr>
      </w:pPr>
      <w:r w:rsidRPr="00B755A9">
        <w:rPr>
          <w:rFonts w:ascii="Times New Roman" w:eastAsia="Calibri" w:hAnsi="Times New Roman" w:cs="Times New Roman"/>
          <w:color w:val="0070C0"/>
          <w:sz w:val="23"/>
          <w:szCs w:val="23"/>
        </w:rPr>
        <w:t>What is the five</w:t>
      </w:r>
      <w:r w:rsidR="004B5AA3" w:rsidRPr="00B755A9">
        <w:rPr>
          <w:rFonts w:ascii="Times New Roman" w:eastAsia="Calibri" w:hAnsi="Times New Roman" w:cs="Times New Roman"/>
          <w:color w:val="0070C0"/>
          <w:sz w:val="23"/>
          <w:szCs w:val="23"/>
        </w:rPr>
        <w:t>-</w:t>
      </w:r>
      <w:r w:rsidRPr="00B755A9">
        <w:rPr>
          <w:rFonts w:ascii="Times New Roman" w:eastAsia="Calibri" w:hAnsi="Times New Roman" w:cs="Times New Roman"/>
          <w:color w:val="0070C0"/>
          <w:sz w:val="23"/>
          <w:szCs w:val="23"/>
        </w:rPr>
        <w:t xml:space="preserve">year plan for this research </w:t>
      </w:r>
      <w:r w:rsidR="00F02F14" w:rsidRPr="00B755A9">
        <w:rPr>
          <w:rFonts w:ascii="Times New Roman" w:eastAsia="Calibri" w:hAnsi="Times New Roman" w:cs="Times New Roman"/>
          <w:color w:val="0070C0"/>
          <w:sz w:val="23"/>
          <w:szCs w:val="23"/>
        </w:rPr>
        <w:t>[</w:t>
      </w:r>
      <w:r w:rsidRPr="00B755A9">
        <w:rPr>
          <w:rFonts w:ascii="Times New Roman" w:eastAsia="Calibri" w:hAnsi="Times New Roman" w:cs="Times New Roman"/>
          <w:color w:val="0070C0"/>
          <w:sz w:val="23"/>
          <w:szCs w:val="23"/>
        </w:rPr>
        <w:t>assum</w:t>
      </w:r>
      <w:r w:rsidR="00F02F14" w:rsidRPr="00B755A9">
        <w:rPr>
          <w:rFonts w:ascii="Times New Roman" w:eastAsia="Calibri" w:hAnsi="Times New Roman" w:cs="Times New Roman"/>
          <w:color w:val="0070C0"/>
          <w:sz w:val="23"/>
          <w:szCs w:val="23"/>
        </w:rPr>
        <w:t>e</w:t>
      </w:r>
      <w:r w:rsidRPr="00B755A9">
        <w:rPr>
          <w:rFonts w:ascii="Times New Roman" w:eastAsia="Calibri" w:hAnsi="Times New Roman" w:cs="Times New Roman"/>
          <w:color w:val="0070C0"/>
          <w:sz w:val="23"/>
          <w:szCs w:val="23"/>
        </w:rPr>
        <w:t xml:space="preserve"> external funding</w:t>
      </w:r>
      <w:r w:rsidR="00F02F14" w:rsidRPr="00B755A9">
        <w:rPr>
          <w:rFonts w:ascii="Times New Roman" w:eastAsia="Calibri" w:hAnsi="Times New Roman" w:cs="Times New Roman"/>
          <w:color w:val="0070C0"/>
          <w:sz w:val="23"/>
          <w:szCs w:val="23"/>
        </w:rPr>
        <w:t xml:space="preserve"> is obtained</w:t>
      </w:r>
      <w:r w:rsidR="005F4A63" w:rsidRPr="00B755A9">
        <w:rPr>
          <w:rFonts w:ascii="Times New Roman" w:eastAsia="Calibri" w:hAnsi="Times New Roman" w:cs="Times New Roman"/>
          <w:color w:val="0070C0"/>
          <w:sz w:val="23"/>
          <w:szCs w:val="23"/>
        </w:rPr>
        <w:t>.</w:t>
      </w:r>
      <w:r w:rsidRPr="00B755A9">
        <w:rPr>
          <w:rFonts w:ascii="Times New Roman" w:eastAsia="Calibri" w:hAnsi="Times New Roman" w:cs="Times New Roman"/>
          <w:color w:val="0070C0"/>
          <w:sz w:val="23"/>
          <w:szCs w:val="23"/>
        </w:rPr>
        <w:t>]</w:t>
      </w:r>
    </w:p>
    <w:p w14:paraId="3ADC6E6D" w14:textId="0489116B" w:rsidR="00E93913" w:rsidRPr="003C5359" w:rsidRDefault="004B5AA3" w:rsidP="003C5359">
      <w:pPr>
        <w:pStyle w:val="ListParagraph"/>
        <w:numPr>
          <w:ilvl w:val="0"/>
          <w:numId w:val="4"/>
        </w:numPr>
        <w:spacing w:before="200" w:line="257" w:lineRule="auto"/>
        <w:ind w:left="360"/>
        <w:contextualSpacing w:val="0"/>
        <w:rPr>
          <w:rFonts w:ascii="Times New Roman" w:eastAsia="Calibri" w:hAnsi="Times New Roman" w:cs="Times New Roman"/>
          <w:sz w:val="23"/>
          <w:szCs w:val="23"/>
        </w:rPr>
      </w:pPr>
      <w:r w:rsidRPr="003C5359">
        <w:rPr>
          <w:rFonts w:ascii="Times New Roman" w:eastAsia="Calibri" w:hAnsi="Times New Roman" w:cs="Times New Roman"/>
          <w:sz w:val="23"/>
          <w:szCs w:val="23"/>
        </w:rPr>
        <w:t>Overlap:</w:t>
      </w:r>
      <w:r>
        <w:rPr>
          <w:rFonts w:ascii="Times New Roman" w:eastAsia="Calibri" w:hAnsi="Times New Roman" w:cs="Times New Roman"/>
          <w:sz w:val="23"/>
          <w:szCs w:val="23"/>
        </w:rPr>
        <w:t xml:space="preserve"> </w:t>
      </w:r>
      <w:r w:rsidRPr="003C5359">
        <w:rPr>
          <w:rFonts w:ascii="Times New Roman" w:eastAsia="Calibri" w:hAnsi="Times New Roman" w:cs="Times New Roman"/>
          <w:color w:val="0070C0"/>
          <w:sz w:val="23"/>
          <w:szCs w:val="23"/>
        </w:rPr>
        <w:t>Is the project team currently or recently funded for similar work</w:t>
      </w:r>
      <w:r>
        <w:rPr>
          <w:rFonts w:ascii="Times New Roman" w:eastAsia="Calibri" w:hAnsi="Times New Roman" w:cs="Times New Roman"/>
          <w:color w:val="0070C0"/>
          <w:sz w:val="23"/>
          <w:szCs w:val="23"/>
        </w:rPr>
        <w:t>?</w:t>
      </w:r>
      <w:r w:rsidRPr="003C5359">
        <w:rPr>
          <w:rFonts w:ascii="Times New Roman" w:eastAsia="Calibri" w:hAnsi="Times New Roman" w:cs="Times New Roman"/>
          <w:color w:val="0070C0"/>
          <w:sz w:val="23"/>
          <w:szCs w:val="23"/>
        </w:rPr>
        <w:t xml:space="preserve">  Is yes, how does the proposed work differ in approach, scope or outcomes.</w:t>
      </w:r>
    </w:p>
    <w:p w14:paraId="35850F1C" w14:textId="77777777" w:rsidR="00E93913" w:rsidRDefault="0071477E" w:rsidP="0066203A">
      <w:pPr>
        <w:pageBreakBefore/>
        <w:widowControl w:val="0"/>
        <w:jc w:val="center"/>
        <w:rPr>
          <w:rFonts w:ascii="Calibri" w:eastAsia="Calibri" w:hAnsi="Calibri" w:cs="Calibri"/>
          <w:b/>
          <w:sz w:val="28"/>
          <w:szCs w:val="28"/>
        </w:rPr>
      </w:pPr>
      <w:r>
        <w:rPr>
          <w:rFonts w:ascii="Calibri" w:eastAsia="Calibri" w:hAnsi="Calibri" w:cs="Calibri"/>
          <w:b/>
          <w:sz w:val="28"/>
          <w:szCs w:val="28"/>
        </w:rPr>
        <w:lastRenderedPageBreak/>
        <w:t>Detailed Description</w:t>
      </w:r>
    </w:p>
    <w:p w14:paraId="4CA171E6" w14:textId="2427FDDF" w:rsidR="00E93913" w:rsidRPr="0066203A" w:rsidRDefault="0071477E" w:rsidP="003C5359">
      <w:pPr>
        <w:widowControl w:val="0"/>
        <w:jc w:val="center"/>
        <w:rPr>
          <w:rFonts w:ascii="Times New Roman" w:eastAsia="Calibri" w:hAnsi="Times New Roman" w:cs="Times New Roman"/>
          <w:b/>
          <w:sz w:val="23"/>
          <w:szCs w:val="23"/>
        </w:rPr>
      </w:pPr>
      <w:r w:rsidRPr="0066203A">
        <w:rPr>
          <w:rFonts w:ascii="Times New Roman" w:eastAsia="Calibri" w:hAnsi="Times New Roman" w:cs="Times New Roman"/>
          <w:color w:val="FF0000"/>
          <w:sz w:val="23"/>
          <w:szCs w:val="23"/>
        </w:rPr>
        <w:t>[Three page limit</w:t>
      </w:r>
      <w:r w:rsidR="00F02F14" w:rsidRPr="0066203A">
        <w:rPr>
          <w:rFonts w:ascii="Times New Roman" w:eastAsia="Calibri" w:hAnsi="Times New Roman" w:cs="Times New Roman"/>
          <w:color w:val="FF0000"/>
          <w:sz w:val="23"/>
          <w:szCs w:val="23"/>
        </w:rPr>
        <w:t>.</w:t>
      </w:r>
      <w:r w:rsidRPr="0066203A">
        <w:rPr>
          <w:rFonts w:ascii="Times New Roman" w:eastAsia="Calibri" w:hAnsi="Times New Roman" w:cs="Times New Roman"/>
          <w:color w:val="FF0000"/>
          <w:sz w:val="23"/>
          <w:szCs w:val="23"/>
        </w:rPr>
        <w:t>]</w:t>
      </w:r>
    </w:p>
    <w:p w14:paraId="689B5E64" w14:textId="77777777" w:rsidR="00E93913" w:rsidRPr="0066203A" w:rsidRDefault="00E93913">
      <w:pPr>
        <w:rPr>
          <w:rFonts w:ascii="Times New Roman" w:eastAsia="Calibri" w:hAnsi="Times New Roman" w:cs="Times New Roman"/>
          <w:sz w:val="23"/>
          <w:szCs w:val="23"/>
        </w:rPr>
      </w:pPr>
    </w:p>
    <w:p w14:paraId="2B811A5D" w14:textId="66F15389" w:rsidR="00E93913" w:rsidRPr="0066203A" w:rsidRDefault="005F4A63">
      <w:pPr>
        <w:rPr>
          <w:rFonts w:ascii="Times New Roman" w:eastAsia="Calibri" w:hAnsi="Times New Roman" w:cs="Times New Roman"/>
          <w:sz w:val="23"/>
          <w:szCs w:val="23"/>
        </w:rPr>
      </w:pPr>
      <w:r w:rsidRPr="003C5359">
        <w:rPr>
          <w:rFonts w:ascii="Times New Roman" w:eastAsia="Calibri" w:hAnsi="Times New Roman" w:cs="Times New Roman"/>
          <w:b/>
          <w:sz w:val="23"/>
          <w:szCs w:val="23"/>
        </w:rPr>
        <w:t xml:space="preserve">Research </w:t>
      </w:r>
      <w:r>
        <w:rPr>
          <w:rFonts w:ascii="Times New Roman" w:eastAsia="Calibri" w:hAnsi="Times New Roman" w:cs="Times New Roman"/>
          <w:b/>
          <w:sz w:val="23"/>
          <w:szCs w:val="23"/>
        </w:rPr>
        <w:t>Strategy</w:t>
      </w:r>
      <w:r w:rsidRPr="003C5359">
        <w:rPr>
          <w:rFonts w:ascii="Times New Roman" w:eastAsia="Calibri" w:hAnsi="Times New Roman" w:cs="Times New Roman"/>
          <w:b/>
          <w:sz w:val="23"/>
          <w:szCs w:val="23"/>
        </w:rPr>
        <w:t xml:space="preserve">. </w:t>
      </w:r>
      <w:r w:rsidR="0071477E" w:rsidRPr="0066203A">
        <w:rPr>
          <w:rFonts w:ascii="Times New Roman" w:eastAsia="Calibri" w:hAnsi="Times New Roman" w:cs="Times New Roman"/>
          <w:sz w:val="23"/>
          <w:szCs w:val="23"/>
        </w:rPr>
        <w:t>In addition to the Executive Summary, the written proposal may include up to three additional pages describing the significant aspects of the intended research</w:t>
      </w:r>
      <w:r>
        <w:rPr>
          <w:rFonts w:ascii="Times New Roman" w:eastAsia="Calibri" w:hAnsi="Times New Roman" w:cs="Times New Roman"/>
          <w:sz w:val="23"/>
          <w:szCs w:val="23"/>
        </w:rPr>
        <w:t xml:space="preserve"> project</w:t>
      </w:r>
      <w:r w:rsidR="0071477E" w:rsidRPr="0066203A">
        <w:rPr>
          <w:rFonts w:ascii="Times New Roman" w:eastAsia="Calibri" w:hAnsi="Times New Roman" w:cs="Times New Roman"/>
          <w:sz w:val="23"/>
          <w:szCs w:val="23"/>
        </w:rPr>
        <w:t xml:space="preserve">, providing more detailed information regarding both the technical aspects of research </w:t>
      </w:r>
      <w:r w:rsidR="00F02F14">
        <w:rPr>
          <w:rFonts w:ascii="Times New Roman" w:eastAsia="Calibri" w:hAnsi="Times New Roman" w:cs="Times New Roman"/>
          <w:sz w:val="23"/>
          <w:szCs w:val="23"/>
        </w:rPr>
        <w:t xml:space="preserve">activities, </w:t>
      </w:r>
      <w:r w:rsidR="0071477E" w:rsidRPr="0066203A">
        <w:rPr>
          <w:rFonts w:ascii="Times New Roman" w:eastAsia="Calibri" w:hAnsi="Times New Roman" w:cs="Times New Roman"/>
          <w:sz w:val="23"/>
          <w:szCs w:val="23"/>
        </w:rPr>
        <w:t xml:space="preserve">and the research and </w:t>
      </w:r>
      <w:r w:rsidR="004C557B">
        <w:rPr>
          <w:rFonts w:ascii="Times New Roman" w:eastAsia="Calibri" w:hAnsi="Times New Roman" w:cs="Times New Roman"/>
          <w:sz w:val="23"/>
          <w:szCs w:val="23"/>
        </w:rPr>
        <w:t xml:space="preserve">external </w:t>
      </w:r>
      <w:r w:rsidR="0071477E" w:rsidRPr="0066203A">
        <w:rPr>
          <w:rFonts w:ascii="Times New Roman" w:eastAsia="Calibri" w:hAnsi="Times New Roman" w:cs="Times New Roman"/>
          <w:sz w:val="23"/>
          <w:szCs w:val="23"/>
        </w:rPr>
        <w:t>funding plan</w:t>
      </w:r>
      <w:r w:rsidR="004C557B">
        <w:rPr>
          <w:rFonts w:ascii="Times New Roman" w:eastAsia="Calibri" w:hAnsi="Times New Roman" w:cs="Times New Roman"/>
          <w:sz w:val="23"/>
          <w:szCs w:val="23"/>
        </w:rPr>
        <w:t xml:space="preserve"> to be pursued</w:t>
      </w:r>
      <w:r w:rsidR="00F02F14" w:rsidRPr="0066203A">
        <w:rPr>
          <w:rFonts w:ascii="Times New Roman" w:eastAsia="Calibri" w:hAnsi="Times New Roman" w:cs="Times New Roman"/>
          <w:sz w:val="23"/>
          <w:szCs w:val="23"/>
        </w:rPr>
        <w:t xml:space="preserve">. </w:t>
      </w:r>
      <w:r w:rsidR="0071477E" w:rsidRPr="00F02F14">
        <w:rPr>
          <w:rFonts w:ascii="Times New Roman" w:eastAsia="Times New Roman" w:hAnsi="Times New Roman" w:cs="Times New Roman"/>
          <w:sz w:val="23"/>
          <w:szCs w:val="23"/>
        </w:rPr>
        <w:t>Present the rationale and approaches for your research</w:t>
      </w:r>
      <w:r w:rsidR="00F02F14">
        <w:rPr>
          <w:rFonts w:ascii="Times New Roman" w:eastAsia="Times New Roman" w:hAnsi="Times New Roman" w:cs="Times New Roman"/>
          <w:sz w:val="23"/>
          <w:szCs w:val="23"/>
        </w:rPr>
        <w:t xml:space="preserve"> design</w:t>
      </w:r>
      <w:r w:rsidR="0071477E" w:rsidRPr="00F02F14">
        <w:rPr>
          <w:rFonts w:ascii="Times New Roman" w:eastAsia="Times New Roman" w:hAnsi="Times New Roman" w:cs="Times New Roman"/>
          <w:sz w:val="23"/>
          <w:szCs w:val="23"/>
        </w:rPr>
        <w:t xml:space="preserve"> and experiments</w:t>
      </w:r>
      <w:r>
        <w:rPr>
          <w:rFonts w:ascii="Times New Roman" w:eastAsia="Times New Roman" w:hAnsi="Times New Roman" w:cs="Times New Roman"/>
          <w:sz w:val="23"/>
          <w:szCs w:val="23"/>
        </w:rPr>
        <w:t>, and describe expected results of project experiments and objective(s)</w:t>
      </w:r>
      <w:r w:rsidR="00F02F14" w:rsidRPr="00F02F14">
        <w:rPr>
          <w:rFonts w:ascii="Times New Roman" w:eastAsia="Times New Roman" w:hAnsi="Times New Roman" w:cs="Times New Roman"/>
          <w:sz w:val="23"/>
          <w:szCs w:val="23"/>
        </w:rPr>
        <w:t xml:space="preserve">. </w:t>
      </w:r>
      <w:r w:rsidR="004B5AA3">
        <w:rPr>
          <w:rFonts w:ascii="Times New Roman" w:eastAsia="Times New Roman" w:hAnsi="Times New Roman" w:cs="Times New Roman"/>
          <w:sz w:val="23"/>
          <w:szCs w:val="23"/>
        </w:rPr>
        <w:t xml:space="preserve">Distinguish work to be completed within the first two years and the five-year follow-on project to be supported by external sponsors. </w:t>
      </w:r>
      <w:r w:rsidR="0071477E" w:rsidRPr="00F02F14">
        <w:rPr>
          <w:rFonts w:ascii="Times New Roman" w:eastAsia="Times New Roman" w:hAnsi="Times New Roman" w:cs="Times New Roman"/>
          <w:sz w:val="23"/>
          <w:szCs w:val="23"/>
        </w:rPr>
        <w:t xml:space="preserve">Note any challenges and alternative approaches. Include a timeline for completion of specific objectives/aim(s) with milestones as applicable, and identify the activities / tasks for which each PI </w:t>
      </w:r>
      <w:r>
        <w:rPr>
          <w:rFonts w:ascii="Times New Roman" w:eastAsia="Times New Roman" w:hAnsi="Times New Roman" w:cs="Times New Roman"/>
          <w:sz w:val="23"/>
          <w:szCs w:val="23"/>
        </w:rPr>
        <w:t xml:space="preserve">/investigator </w:t>
      </w:r>
      <w:r w:rsidR="0071477E" w:rsidRPr="00F02F14">
        <w:rPr>
          <w:rFonts w:ascii="Times New Roman" w:eastAsia="Times New Roman" w:hAnsi="Times New Roman" w:cs="Times New Roman"/>
          <w:sz w:val="23"/>
          <w:szCs w:val="23"/>
        </w:rPr>
        <w:t>is responsible.</w:t>
      </w:r>
    </w:p>
    <w:p w14:paraId="12DD3B2D" w14:textId="77777777" w:rsidR="00E93913" w:rsidRPr="0066203A" w:rsidRDefault="00E93913">
      <w:pPr>
        <w:rPr>
          <w:rFonts w:ascii="Times New Roman" w:eastAsia="Calibri" w:hAnsi="Times New Roman" w:cs="Times New Roman"/>
          <w:sz w:val="23"/>
          <w:szCs w:val="23"/>
        </w:rPr>
      </w:pPr>
    </w:p>
    <w:p w14:paraId="4C33FB93" w14:textId="5B3DFBED" w:rsidR="00E93913" w:rsidRPr="0066203A" w:rsidRDefault="0071477E" w:rsidP="003C5359">
      <w:pPr>
        <w:widowControl w:val="0"/>
        <w:ind w:left="720"/>
        <w:jc w:val="center"/>
        <w:rPr>
          <w:rFonts w:ascii="Times New Roman" w:eastAsia="Calibri" w:hAnsi="Times New Roman" w:cs="Times New Roman"/>
          <w:sz w:val="23"/>
          <w:szCs w:val="23"/>
        </w:rPr>
      </w:pPr>
      <w:r w:rsidRPr="0066203A">
        <w:rPr>
          <w:rFonts w:ascii="Times New Roman" w:eastAsia="Calibri" w:hAnsi="Times New Roman" w:cs="Times New Roman"/>
          <w:color w:val="FF0000"/>
          <w:sz w:val="23"/>
          <w:szCs w:val="23"/>
        </w:rPr>
        <w:t>[Sections below are not included in the page counts</w:t>
      </w:r>
      <w:r w:rsidR="00F02F14" w:rsidRPr="0066203A">
        <w:rPr>
          <w:rFonts w:ascii="Times New Roman" w:eastAsia="Calibri" w:hAnsi="Times New Roman" w:cs="Times New Roman"/>
          <w:color w:val="FF0000"/>
          <w:sz w:val="23"/>
          <w:szCs w:val="23"/>
        </w:rPr>
        <w:t>.</w:t>
      </w:r>
      <w:r w:rsidRPr="0066203A">
        <w:rPr>
          <w:rFonts w:ascii="Times New Roman" w:eastAsia="Calibri" w:hAnsi="Times New Roman" w:cs="Times New Roman"/>
          <w:color w:val="FF0000"/>
          <w:sz w:val="23"/>
          <w:szCs w:val="23"/>
        </w:rPr>
        <w:t>]</w:t>
      </w:r>
    </w:p>
    <w:p w14:paraId="01470229" w14:textId="2F0CDFE9" w:rsidR="00E93913" w:rsidRPr="00F02F14" w:rsidRDefault="0071477E">
      <w:pPr>
        <w:spacing w:line="257" w:lineRule="auto"/>
        <w:rPr>
          <w:rFonts w:ascii="Times New Roman" w:eastAsia="Times New Roman" w:hAnsi="Times New Roman" w:cs="Times New Roman"/>
          <w:b/>
          <w:sz w:val="23"/>
          <w:szCs w:val="23"/>
        </w:rPr>
      </w:pPr>
      <w:r w:rsidRPr="00F02F14">
        <w:rPr>
          <w:rFonts w:ascii="Times New Roman" w:eastAsia="Times New Roman" w:hAnsi="Times New Roman" w:cs="Times New Roman"/>
          <w:b/>
          <w:sz w:val="23"/>
          <w:szCs w:val="23"/>
        </w:rPr>
        <w:t>Bibliography</w:t>
      </w:r>
      <w:r w:rsidR="00F02F14" w:rsidRPr="00F02F14">
        <w:rPr>
          <w:rFonts w:ascii="Times New Roman" w:eastAsia="Times New Roman" w:hAnsi="Times New Roman" w:cs="Times New Roman"/>
          <w:b/>
          <w:sz w:val="23"/>
          <w:szCs w:val="23"/>
        </w:rPr>
        <w:t xml:space="preserve">. </w:t>
      </w:r>
      <w:r w:rsidRPr="00F02F14">
        <w:rPr>
          <w:rFonts w:ascii="Times New Roman" w:eastAsia="Times New Roman" w:hAnsi="Times New Roman" w:cs="Times New Roman"/>
          <w:sz w:val="23"/>
          <w:szCs w:val="23"/>
        </w:rPr>
        <w:t>Present the references cited</w:t>
      </w:r>
      <w:r w:rsidR="00F02F14" w:rsidRPr="00F02F14">
        <w:rPr>
          <w:rFonts w:ascii="Times New Roman" w:eastAsia="Times New Roman" w:hAnsi="Times New Roman" w:cs="Times New Roman"/>
          <w:sz w:val="23"/>
          <w:szCs w:val="23"/>
        </w:rPr>
        <w:t xml:space="preserve">. </w:t>
      </w:r>
      <w:r w:rsidR="00F02F14">
        <w:rPr>
          <w:rFonts w:ascii="Times New Roman" w:eastAsia="Times New Roman" w:hAnsi="Times New Roman" w:cs="Times New Roman"/>
          <w:sz w:val="23"/>
          <w:szCs w:val="23"/>
        </w:rPr>
        <w:t xml:space="preserve">Include all authors and citation title. </w:t>
      </w:r>
      <w:r w:rsidRPr="00F02F14">
        <w:rPr>
          <w:rFonts w:ascii="Times New Roman" w:eastAsia="Times New Roman" w:hAnsi="Times New Roman" w:cs="Times New Roman"/>
          <w:sz w:val="23"/>
          <w:szCs w:val="23"/>
        </w:rPr>
        <w:t>Include any other references that are relevant but not cited that reflect the current state of knowledge and the art</w:t>
      </w:r>
      <w:r w:rsidR="00F02F14" w:rsidRPr="00F02F14">
        <w:rPr>
          <w:rFonts w:ascii="Times New Roman" w:eastAsia="Times New Roman" w:hAnsi="Times New Roman" w:cs="Times New Roman"/>
          <w:sz w:val="23"/>
          <w:szCs w:val="23"/>
        </w:rPr>
        <w:t xml:space="preserve">. </w:t>
      </w:r>
      <w:r w:rsidRPr="00F02F14">
        <w:rPr>
          <w:rFonts w:ascii="Times New Roman" w:eastAsia="Times New Roman" w:hAnsi="Times New Roman" w:cs="Times New Roman"/>
          <w:sz w:val="23"/>
          <w:szCs w:val="23"/>
        </w:rPr>
        <w:t>Not expected to exceed two pages</w:t>
      </w:r>
      <w:r w:rsidR="00F02F14" w:rsidRPr="00F02F14">
        <w:rPr>
          <w:rFonts w:ascii="Times New Roman" w:eastAsia="Times New Roman" w:hAnsi="Times New Roman" w:cs="Times New Roman"/>
          <w:sz w:val="23"/>
          <w:szCs w:val="23"/>
        </w:rPr>
        <w:t xml:space="preserve">. </w:t>
      </w:r>
    </w:p>
    <w:p w14:paraId="1C2A8483" w14:textId="77777777" w:rsidR="00E93913" w:rsidRPr="00F02F14" w:rsidRDefault="00E93913" w:rsidP="003C5359">
      <w:pPr>
        <w:spacing w:line="257" w:lineRule="auto"/>
        <w:rPr>
          <w:rFonts w:ascii="Times New Roman" w:eastAsia="Times New Roman" w:hAnsi="Times New Roman" w:cs="Times New Roman"/>
          <w:b/>
          <w:sz w:val="23"/>
          <w:szCs w:val="23"/>
        </w:rPr>
      </w:pPr>
    </w:p>
    <w:p w14:paraId="5D3C9617" w14:textId="13318778" w:rsidR="00E93913" w:rsidRDefault="0071477E" w:rsidP="003C5359">
      <w:pPr>
        <w:rPr>
          <w:rFonts w:ascii="Times New Roman" w:eastAsia="Times New Roman" w:hAnsi="Times New Roman" w:cs="Times New Roman"/>
          <w:sz w:val="23"/>
          <w:szCs w:val="23"/>
        </w:rPr>
      </w:pPr>
      <w:r w:rsidRPr="00F02F14">
        <w:rPr>
          <w:rFonts w:ascii="Times New Roman" w:eastAsia="Times New Roman" w:hAnsi="Times New Roman" w:cs="Times New Roman"/>
          <w:b/>
          <w:sz w:val="23"/>
          <w:szCs w:val="23"/>
        </w:rPr>
        <w:t>Biographical Sketch</w:t>
      </w:r>
      <w:r w:rsidR="00F02F14" w:rsidRPr="00F02F14">
        <w:rPr>
          <w:rFonts w:ascii="Times New Roman" w:eastAsia="Times New Roman" w:hAnsi="Times New Roman" w:cs="Times New Roman"/>
          <w:b/>
          <w:sz w:val="23"/>
          <w:szCs w:val="23"/>
        </w:rPr>
        <w:t xml:space="preserve">. </w:t>
      </w:r>
      <w:r w:rsidR="0004368F" w:rsidRPr="0004368F">
        <w:rPr>
          <w:rFonts w:ascii="Times New Roman" w:eastAsia="Times New Roman" w:hAnsi="Times New Roman" w:cs="Times New Roman"/>
          <w:sz w:val="23"/>
          <w:szCs w:val="23"/>
        </w:rPr>
        <w:t>Provide a biographical sketch</w:t>
      </w:r>
      <w:r w:rsidR="00B755A9">
        <w:rPr>
          <w:rFonts w:ascii="Times New Roman" w:eastAsia="Times New Roman" w:hAnsi="Times New Roman" w:cs="Times New Roman"/>
          <w:sz w:val="23"/>
          <w:szCs w:val="23"/>
        </w:rPr>
        <w:t xml:space="preserve"> </w:t>
      </w:r>
      <w:r w:rsidR="00B755A9" w:rsidRPr="0004368F">
        <w:rPr>
          <w:rFonts w:ascii="Times New Roman" w:eastAsia="Times New Roman" w:hAnsi="Times New Roman" w:cs="Times New Roman"/>
          <w:sz w:val="23"/>
          <w:szCs w:val="23"/>
        </w:rPr>
        <w:t>for all key personnel</w:t>
      </w:r>
      <w:r w:rsidR="0004368F" w:rsidRPr="0004368F">
        <w:rPr>
          <w:rFonts w:ascii="Times New Roman" w:eastAsia="Times New Roman" w:hAnsi="Times New Roman" w:cs="Times New Roman"/>
          <w:sz w:val="23"/>
          <w:szCs w:val="23"/>
        </w:rPr>
        <w:t>, using the attached template.</w:t>
      </w:r>
      <w:r w:rsidR="0004368F">
        <w:rPr>
          <w:rFonts w:ascii="Times New Roman" w:eastAsia="Times New Roman" w:hAnsi="Times New Roman" w:cs="Times New Roman"/>
          <w:sz w:val="23"/>
          <w:szCs w:val="23"/>
          <w:highlight w:val="yellow"/>
        </w:rPr>
        <w:t xml:space="preserve"> </w:t>
      </w:r>
    </w:p>
    <w:p w14:paraId="5D45BB1F" w14:textId="77777777" w:rsidR="0004368F" w:rsidRPr="005620B3" w:rsidRDefault="0004368F" w:rsidP="00B755A9">
      <w:pPr>
        <w:pageBreakBefore/>
        <w:rPr>
          <w:rFonts w:ascii="Times New Roman" w:hAnsi="Times New Roman" w:cs="Times New Roman"/>
          <w:b/>
          <w:sz w:val="28"/>
          <w:szCs w:val="28"/>
        </w:rPr>
      </w:pPr>
      <w:r w:rsidRPr="005620B3">
        <w:rPr>
          <w:rFonts w:ascii="Times New Roman" w:hAnsi="Times New Roman" w:cs="Times New Roman"/>
          <w:b/>
          <w:sz w:val="28"/>
          <w:szCs w:val="28"/>
        </w:rPr>
        <w:lastRenderedPageBreak/>
        <w:t>NAME</w:t>
      </w:r>
    </w:p>
    <w:p w14:paraId="57288867" w14:textId="77777777" w:rsidR="0004368F" w:rsidRPr="006145BA" w:rsidRDefault="0004368F" w:rsidP="0004368F">
      <w:pPr>
        <w:pStyle w:val="ListParagraph"/>
        <w:spacing w:before="200" w:after="80"/>
        <w:ind w:left="0"/>
        <w:contextualSpacing w:val="0"/>
        <w:rPr>
          <w:rFonts w:ascii="Times New Roman" w:hAnsi="Times New Roman" w:cs="Times New Roman"/>
          <w:b/>
          <w:smallCaps/>
        </w:rPr>
      </w:pPr>
      <w:r w:rsidRPr="006145BA">
        <w:rPr>
          <w:rFonts w:ascii="Times New Roman" w:hAnsi="Times New Roman" w:cs="Times New Roman"/>
          <w:b/>
          <w:smallCaps/>
        </w:rPr>
        <w:t>Professional Preparation</w:t>
      </w:r>
    </w:p>
    <w:tbl>
      <w:tblPr>
        <w:tblW w:w="10080" w:type="dxa"/>
        <w:jc w:val="center"/>
        <w:tblCellSpacing w:w="0" w:type="dxa"/>
        <w:tblCellMar>
          <w:left w:w="0" w:type="dxa"/>
          <w:right w:w="0" w:type="dxa"/>
        </w:tblCellMar>
        <w:tblLook w:val="04A0" w:firstRow="1" w:lastRow="0" w:firstColumn="1" w:lastColumn="0" w:noHBand="0" w:noVBand="1"/>
      </w:tblPr>
      <w:tblGrid>
        <w:gridCol w:w="2716"/>
        <w:gridCol w:w="2326"/>
        <w:gridCol w:w="3101"/>
        <w:gridCol w:w="1937"/>
      </w:tblGrid>
      <w:tr w:rsidR="0004368F" w:rsidRPr="006145BA" w14:paraId="6568FD84" w14:textId="77777777" w:rsidTr="00B755A9">
        <w:trPr>
          <w:trHeight w:val="375"/>
          <w:tblCellSpacing w:w="0" w:type="dxa"/>
          <w:jc w:val="center"/>
        </w:trPr>
        <w:tc>
          <w:tcPr>
            <w:tcW w:w="1347" w:type="pct"/>
            <w:vAlign w:val="center"/>
            <w:hideMark/>
          </w:tcPr>
          <w:p w14:paraId="4905B6BA"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r w:rsidRPr="00B755A9">
              <w:rPr>
                <w:rFonts w:ascii="Times New Roman" w:eastAsia="Times New Roman" w:hAnsi="Times New Roman" w:cs="Times New Roman"/>
                <w:sz w:val="23"/>
                <w:szCs w:val="23"/>
              </w:rPr>
              <w:t>Institution</w:t>
            </w:r>
          </w:p>
        </w:tc>
        <w:tc>
          <w:tcPr>
            <w:tcW w:w="1154" w:type="pct"/>
            <w:vAlign w:val="center"/>
          </w:tcPr>
          <w:p w14:paraId="7B3FD934"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r w:rsidRPr="00B755A9">
              <w:rPr>
                <w:rFonts w:ascii="Times New Roman" w:eastAsia="Times New Roman" w:hAnsi="Times New Roman" w:cs="Times New Roman"/>
                <w:sz w:val="23"/>
                <w:szCs w:val="23"/>
              </w:rPr>
              <w:t>Location</w:t>
            </w:r>
          </w:p>
        </w:tc>
        <w:tc>
          <w:tcPr>
            <w:tcW w:w="1538" w:type="pct"/>
            <w:vAlign w:val="center"/>
            <w:hideMark/>
          </w:tcPr>
          <w:p w14:paraId="5B7CA5B6"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r w:rsidRPr="00B755A9">
              <w:rPr>
                <w:rFonts w:ascii="Times New Roman" w:eastAsia="Times New Roman" w:hAnsi="Times New Roman" w:cs="Times New Roman"/>
                <w:sz w:val="23"/>
                <w:szCs w:val="23"/>
              </w:rPr>
              <w:t>Field/major</w:t>
            </w:r>
          </w:p>
        </w:tc>
        <w:tc>
          <w:tcPr>
            <w:tcW w:w="961" w:type="pct"/>
            <w:vAlign w:val="center"/>
            <w:hideMark/>
          </w:tcPr>
          <w:p w14:paraId="57EE20B1"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r w:rsidRPr="00B755A9">
              <w:rPr>
                <w:rFonts w:ascii="Times New Roman" w:eastAsia="Times New Roman" w:hAnsi="Times New Roman" w:cs="Times New Roman"/>
                <w:sz w:val="23"/>
                <w:szCs w:val="23"/>
              </w:rPr>
              <w:t>Degree, Year</w:t>
            </w:r>
          </w:p>
        </w:tc>
      </w:tr>
      <w:tr w:rsidR="0004368F" w:rsidRPr="006145BA" w14:paraId="3228609C" w14:textId="77777777" w:rsidTr="005126C2">
        <w:trPr>
          <w:trHeight w:val="375"/>
          <w:tblCellSpacing w:w="0" w:type="dxa"/>
          <w:jc w:val="center"/>
        </w:trPr>
        <w:tc>
          <w:tcPr>
            <w:tcW w:w="1347" w:type="pct"/>
            <w:shd w:val="clear" w:color="auto" w:fill="auto"/>
            <w:vAlign w:val="center"/>
            <w:hideMark/>
          </w:tcPr>
          <w:p w14:paraId="07D29B48"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p>
        </w:tc>
        <w:tc>
          <w:tcPr>
            <w:tcW w:w="1154" w:type="pct"/>
            <w:shd w:val="clear" w:color="auto" w:fill="auto"/>
            <w:vAlign w:val="center"/>
          </w:tcPr>
          <w:p w14:paraId="359BC2F8"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p>
        </w:tc>
        <w:tc>
          <w:tcPr>
            <w:tcW w:w="1538" w:type="pct"/>
            <w:shd w:val="clear" w:color="auto" w:fill="auto"/>
            <w:vAlign w:val="center"/>
            <w:hideMark/>
          </w:tcPr>
          <w:p w14:paraId="33936535"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p>
        </w:tc>
        <w:tc>
          <w:tcPr>
            <w:tcW w:w="961" w:type="pct"/>
            <w:shd w:val="clear" w:color="auto" w:fill="auto"/>
            <w:vAlign w:val="center"/>
            <w:hideMark/>
          </w:tcPr>
          <w:p w14:paraId="389E762D"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p>
        </w:tc>
      </w:tr>
      <w:tr w:rsidR="0004368F" w:rsidRPr="006145BA" w14:paraId="15315A64" w14:textId="77777777" w:rsidTr="005126C2">
        <w:trPr>
          <w:trHeight w:val="375"/>
          <w:tblCellSpacing w:w="0" w:type="dxa"/>
          <w:jc w:val="center"/>
        </w:trPr>
        <w:tc>
          <w:tcPr>
            <w:tcW w:w="1347" w:type="pct"/>
            <w:shd w:val="clear" w:color="auto" w:fill="auto"/>
            <w:vAlign w:val="center"/>
            <w:hideMark/>
          </w:tcPr>
          <w:p w14:paraId="520F065B"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p>
        </w:tc>
        <w:tc>
          <w:tcPr>
            <w:tcW w:w="1154" w:type="pct"/>
            <w:shd w:val="clear" w:color="auto" w:fill="auto"/>
            <w:vAlign w:val="center"/>
          </w:tcPr>
          <w:p w14:paraId="2573A80D"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p>
        </w:tc>
        <w:tc>
          <w:tcPr>
            <w:tcW w:w="1538" w:type="pct"/>
            <w:shd w:val="clear" w:color="auto" w:fill="auto"/>
            <w:vAlign w:val="center"/>
            <w:hideMark/>
          </w:tcPr>
          <w:p w14:paraId="6102D024"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r w:rsidRPr="00B755A9">
              <w:rPr>
                <w:rFonts w:ascii="Times New Roman" w:eastAsia="Times New Roman" w:hAnsi="Times New Roman" w:cs="Times New Roman"/>
                <w:sz w:val="23"/>
                <w:szCs w:val="23"/>
              </w:rPr>
              <w:t>Include postodoc training</w:t>
            </w:r>
          </w:p>
        </w:tc>
        <w:tc>
          <w:tcPr>
            <w:tcW w:w="961" w:type="pct"/>
            <w:shd w:val="clear" w:color="auto" w:fill="auto"/>
            <w:vAlign w:val="center"/>
            <w:hideMark/>
          </w:tcPr>
          <w:p w14:paraId="43F7D19D" w14:textId="77777777" w:rsidR="0004368F" w:rsidRPr="00B755A9" w:rsidRDefault="0004368F" w:rsidP="00B755A9">
            <w:pPr>
              <w:spacing w:before="40" w:after="40" w:line="257" w:lineRule="auto"/>
              <w:rPr>
                <w:rFonts w:ascii="Times New Roman" w:eastAsia="Times New Roman" w:hAnsi="Times New Roman" w:cs="Times New Roman"/>
                <w:sz w:val="23"/>
                <w:szCs w:val="23"/>
              </w:rPr>
            </w:pPr>
          </w:p>
        </w:tc>
      </w:tr>
    </w:tbl>
    <w:p w14:paraId="21656674" w14:textId="77777777" w:rsidR="0004368F" w:rsidRPr="006145BA" w:rsidRDefault="0004368F" w:rsidP="0004368F">
      <w:pPr>
        <w:pStyle w:val="ListParagraph"/>
        <w:spacing w:before="200" w:after="80"/>
        <w:ind w:left="0"/>
        <w:contextualSpacing w:val="0"/>
        <w:rPr>
          <w:rFonts w:ascii="Times New Roman" w:hAnsi="Times New Roman" w:cs="Times New Roman"/>
          <w:b/>
          <w:smallCaps/>
        </w:rPr>
      </w:pPr>
      <w:r w:rsidRPr="006145BA">
        <w:rPr>
          <w:rFonts w:ascii="Times New Roman" w:hAnsi="Times New Roman" w:cs="Times New Roman"/>
          <w:b/>
          <w:smallCaps/>
        </w:rPr>
        <w:t>Appointments</w:t>
      </w:r>
      <w:r>
        <w:rPr>
          <w:rFonts w:ascii="Times New Roman" w:hAnsi="Times New Roman" w:cs="Times New Roman"/>
          <w:b/>
          <w:smallCaps/>
        </w:rPr>
        <w:t xml:space="preserve"> – </w:t>
      </w:r>
      <w:r w:rsidRPr="005620B3">
        <w:rPr>
          <w:rFonts w:ascii="Times New Roman" w:hAnsi="Times New Roman" w:cs="Times New Roman"/>
          <w:i/>
        </w:rPr>
        <w:t>reverse chronological order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8529"/>
      </w:tblGrid>
      <w:tr w:rsidR="0004368F" w14:paraId="42D68132" w14:textId="77777777" w:rsidTr="00B755A9">
        <w:trPr>
          <w:jc w:val="center"/>
        </w:trPr>
        <w:tc>
          <w:tcPr>
            <w:tcW w:w="1440" w:type="dxa"/>
          </w:tcPr>
          <w:p w14:paraId="4A18257D" w14:textId="77777777" w:rsidR="0004368F" w:rsidRDefault="0004368F" w:rsidP="00527544">
            <w:pPr>
              <w:spacing w:before="40" w:after="40"/>
              <w:rPr>
                <w:rFonts w:ascii="Times New Roman" w:eastAsia="Times New Roman" w:hAnsi="Times New Roman" w:cs="Times New Roman"/>
              </w:rPr>
            </w:pPr>
            <w:r w:rsidRPr="006145BA">
              <w:rPr>
                <w:rFonts w:ascii="Times New Roman" w:eastAsia="Times New Roman" w:hAnsi="Times New Roman" w:cs="Times New Roman"/>
              </w:rPr>
              <w:t>2013-present</w:t>
            </w:r>
          </w:p>
        </w:tc>
        <w:tc>
          <w:tcPr>
            <w:tcW w:w="7920" w:type="dxa"/>
          </w:tcPr>
          <w:p w14:paraId="1B6312D7" w14:textId="77777777" w:rsidR="0004368F" w:rsidRDefault="0004368F" w:rsidP="00527544">
            <w:pPr>
              <w:spacing w:before="40" w:after="40"/>
              <w:ind w:left="792" w:hanging="792"/>
              <w:rPr>
                <w:rFonts w:ascii="Times New Roman" w:eastAsia="Times New Roman" w:hAnsi="Times New Roman" w:cs="Times New Roman"/>
              </w:rPr>
            </w:pPr>
            <w:r>
              <w:rPr>
                <w:rFonts w:ascii="Times New Roman" w:eastAsia="Times New Roman" w:hAnsi="Times New Roman" w:cs="Times New Roman"/>
                <w:i/>
              </w:rPr>
              <w:t xml:space="preserve">Title, </w:t>
            </w:r>
            <w:r w:rsidRPr="005620B3">
              <w:rPr>
                <w:rFonts w:ascii="Times New Roman" w:eastAsia="Times New Roman" w:hAnsi="Times New Roman" w:cs="Times New Roman"/>
              </w:rPr>
              <w:t>Affiliation, location</w:t>
            </w:r>
          </w:p>
        </w:tc>
      </w:tr>
      <w:tr w:rsidR="0004368F" w14:paraId="153D7EF1" w14:textId="77777777" w:rsidTr="00B755A9">
        <w:trPr>
          <w:jc w:val="center"/>
        </w:trPr>
        <w:tc>
          <w:tcPr>
            <w:tcW w:w="1440" w:type="dxa"/>
          </w:tcPr>
          <w:p w14:paraId="3A2732C2"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0CD2FCEB" w14:textId="77777777" w:rsidR="0004368F" w:rsidRPr="006145BA" w:rsidRDefault="0004368F" w:rsidP="00527544">
            <w:pPr>
              <w:spacing w:before="40" w:after="40"/>
              <w:ind w:left="792" w:hanging="792"/>
              <w:rPr>
                <w:rFonts w:ascii="Times New Roman" w:eastAsia="Times New Roman" w:hAnsi="Times New Roman" w:cs="Times New Roman"/>
              </w:rPr>
            </w:pPr>
          </w:p>
        </w:tc>
      </w:tr>
      <w:tr w:rsidR="0004368F" w14:paraId="4A46EBD0" w14:textId="77777777" w:rsidTr="00B755A9">
        <w:trPr>
          <w:jc w:val="center"/>
        </w:trPr>
        <w:tc>
          <w:tcPr>
            <w:tcW w:w="1440" w:type="dxa"/>
          </w:tcPr>
          <w:p w14:paraId="733BA689"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5270BE72" w14:textId="77777777" w:rsidR="0004368F" w:rsidRPr="006145BA" w:rsidRDefault="0004368F" w:rsidP="00527544">
            <w:pPr>
              <w:spacing w:before="40" w:after="40"/>
              <w:ind w:left="792" w:hanging="792"/>
              <w:rPr>
                <w:rFonts w:ascii="Times New Roman" w:eastAsia="Times New Roman" w:hAnsi="Times New Roman" w:cs="Times New Roman"/>
              </w:rPr>
            </w:pPr>
          </w:p>
        </w:tc>
      </w:tr>
      <w:tr w:rsidR="0004368F" w14:paraId="4A2E5452" w14:textId="77777777" w:rsidTr="00B755A9">
        <w:trPr>
          <w:jc w:val="center"/>
        </w:trPr>
        <w:tc>
          <w:tcPr>
            <w:tcW w:w="1440" w:type="dxa"/>
          </w:tcPr>
          <w:p w14:paraId="1DD16095"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0472FBB0" w14:textId="77777777" w:rsidR="0004368F" w:rsidRPr="006145BA" w:rsidRDefault="0004368F" w:rsidP="00527544">
            <w:pPr>
              <w:spacing w:before="40" w:after="40"/>
              <w:ind w:left="720" w:hanging="720"/>
              <w:rPr>
                <w:rFonts w:ascii="Times New Roman" w:eastAsia="Times New Roman" w:hAnsi="Times New Roman" w:cs="Times New Roman"/>
              </w:rPr>
            </w:pPr>
          </w:p>
        </w:tc>
      </w:tr>
      <w:tr w:rsidR="0004368F" w14:paraId="36943822" w14:textId="77777777" w:rsidTr="00B755A9">
        <w:trPr>
          <w:jc w:val="center"/>
        </w:trPr>
        <w:tc>
          <w:tcPr>
            <w:tcW w:w="1440" w:type="dxa"/>
          </w:tcPr>
          <w:p w14:paraId="6E65AF45"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4E01CFF8" w14:textId="77777777" w:rsidR="0004368F" w:rsidRPr="006145BA" w:rsidRDefault="0004368F" w:rsidP="00527544">
            <w:pPr>
              <w:spacing w:before="40" w:after="40"/>
              <w:ind w:left="792" w:hanging="792"/>
              <w:rPr>
                <w:rFonts w:ascii="Times New Roman" w:eastAsia="Times New Roman" w:hAnsi="Times New Roman" w:cs="Times New Roman"/>
              </w:rPr>
            </w:pPr>
          </w:p>
        </w:tc>
      </w:tr>
      <w:tr w:rsidR="0004368F" w14:paraId="61BF0996" w14:textId="77777777" w:rsidTr="00B755A9">
        <w:trPr>
          <w:jc w:val="center"/>
        </w:trPr>
        <w:tc>
          <w:tcPr>
            <w:tcW w:w="1440" w:type="dxa"/>
          </w:tcPr>
          <w:p w14:paraId="6F3A3E6D"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2879BFC7" w14:textId="77777777" w:rsidR="0004368F" w:rsidRPr="006145BA" w:rsidRDefault="0004368F" w:rsidP="00527544">
            <w:pPr>
              <w:spacing w:before="40" w:after="40"/>
              <w:ind w:left="792" w:hanging="792"/>
              <w:rPr>
                <w:rFonts w:ascii="Times New Roman" w:eastAsia="Times New Roman" w:hAnsi="Times New Roman" w:cs="Times New Roman"/>
              </w:rPr>
            </w:pPr>
          </w:p>
        </w:tc>
      </w:tr>
      <w:tr w:rsidR="0004368F" w14:paraId="1FB1E856" w14:textId="77777777" w:rsidTr="00B755A9">
        <w:trPr>
          <w:jc w:val="center"/>
        </w:trPr>
        <w:tc>
          <w:tcPr>
            <w:tcW w:w="1440" w:type="dxa"/>
          </w:tcPr>
          <w:p w14:paraId="78DFA697"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3706ECA9" w14:textId="77777777" w:rsidR="0004368F" w:rsidRPr="006145BA" w:rsidRDefault="0004368F" w:rsidP="00527544">
            <w:pPr>
              <w:spacing w:before="40" w:after="40"/>
              <w:ind w:left="720" w:hanging="720"/>
              <w:rPr>
                <w:rFonts w:ascii="Times New Roman" w:eastAsia="Times New Roman" w:hAnsi="Times New Roman" w:cs="Times New Roman"/>
              </w:rPr>
            </w:pPr>
          </w:p>
        </w:tc>
      </w:tr>
      <w:tr w:rsidR="0004368F" w14:paraId="57BDE756" w14:textId="77777777" w:rsidTr="00B755A9">
        <w:trPr>
          <w:jc w:val="center"/>
        </w:trPr>
        <w:tc>
          <w:tcPr>
            <w:tcW w:w="1440" w:type="dxa"/>
          </w:tcPr>
          <w:p w14:paraId="072AF606"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162D024C" w14:textId="77777777" w:rsidR="0004368F" w:rsidRPr="006145BA" w:rsidRDefault="0004368F" w:rsidP="00527544">
            <w:pPr>
              <w:spacing w:before="40" w:after="40"/>
              <w:ind w:left="792" w:hanging="792"/>
              <w:rPr>
                <w:rFonts w:ascii="Times New Roman" w:eastAsia="Times New Roman" w:hAnsi="Times New Roman" w:cs="Times New Roman"/>
              </w:rPr>
            </w:pPr>
          </w:p>
        </w:tc>
      </w:tr>
      <w:tr w:rsidR="0004368F" w14:paraId="08E68D41" w14:textId="77777777" w:rsidTr="00B755A9">
        <w:trPr>
          <w:jc w:val="center"/>
        </w:trPr>
        <w:tc>
          <w:tcPr>
            <w:tcW w:w="1440" w:type="dxa"/>
          </w:tcPr>
          <w:p w14:paraId="2B60C441"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3A55CEAD" w14:textId="77777777" w:rsidR="0004368F" w:rsidRPr="006145BA" w:rsidRDefault="0004368F" w:rsidP="00527544">
            <w:pPr>
              <w:spacing w:before="40" w:after="40"/>
              <w:ind w:left="720" w:hanging="720"/>
              <w:rPr>
                <w:rFonts w:ascii="Times New Roman" w:eastAsia="Times New Roman" w:hAnsi="Times New Roman" w:cs="Times New Roman"/>
              </w:rPr>
            </w:pPr>
          </w:p>
        </w:tc>
      </w:tr>
      <w:tr w:rsidR="0004368F" w14:paraId="6ABF4144" w14:textId="77777777" w:rsidTr="00B755A9">
        <w:trPr>
          <w:jc w:val="center"/>
        </w:trPr>
        <w:tc>
          <w:tcPr>
            <w:tcW w:w="1440" w:type="dxa"/>
          </w:tcPr>
          <w:p w14:paraId="0FC5B841"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2F3A4D96" w14:textId="77777777" w:rsidR="0004368F" w:rsidRPr="006145BA" w:rsidRDefault="0004368F" w:rsidP="00527544">
            <w:pPr>
              <w:spacing w:before="40" w:after="40"/>
              <w:ind w:left="792" w:hanging="792"/>
              <w:rPr>
                <w:rFonts w:ascii="Times New Roman" w:eastAsia="Times New Roman" w:hAnsi="Times New Roman" w:cs="Times New Roman"/>
              </w:rPr>
            </w:pPr>
          </w:p>
        </w:tc>
      </w:tr>
      <w:tr w:rsidR="0004368F" w14:paraId="0664B59E" w14:textId="77777777" w:rsidTr="00B755A9">
        <w:trPr>
          <w:jc w:val="center"/>
        </w:trPr>
        <w:tc>
          <w:tcPr>
            <w:tcW w:w="1440" w:type="dxa"/>
          </w:tcPr>
          <w:p w14:paraId="4637BC5F"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63426D37" w14:textId="77777777" w:rsidR="0004368F" w:rsidRPr="006145BA" w:rsidRDefault="0004368F" w:rsidP="00527544">
            <w:pPr>
              <w:spacing w:before="40" w:after="40"/>
              <w:ind w:left="792" w:hanging="792"/>
              <w:rPr>
                <w:rFonts w:ascii="Times New Roman" w:eastAsia="Times New Roman" w:hAnsi="Times New Roman" w:cs="Times New Roman"/>
              </w:rPr>
            </w:pPr>
          </w:p>
        </w:tc>
      </w:tr>
      <w:tr w:rsidR="0004368F" w14:paraId="0872CCAF" w14:textId="77777777" w:rsidTr="00B755A9">
        <w:trPr>
          <w:jc w:val="center"/>
        </w:trPr>
        <w:tc>
          <w:tcPr>
            <w:tcW w:w="1440" w:type="dxa"/>
          </w:tcPr>
          <w:p w14:paraId="609831AF" w14:textId="77777777" w:rsidR="0004368F" w:rsidRPr="006145BA" w:rsidRDefault="0004368F" w:rsidP="00527544">
            <w:pPr>
              <w:spacing w:before="40" w:after="40"/>
              <w:rPr>
                <w:rFonts w:ascii="Times New Roman" w:eastAsia="Times New Roman" w:hAnsi="Times New Roman" w:cs="Times New Roman"/>
              </w:rPr>
            </w:pPr>
          </w:p>
        </w:tc>
        <w:tc>
          <w:tcPr>
            <w:tcW w:w="7920" w:type="dxa"/>
          </w:tcPr>
          <w:p w14:paraId="49B6E4C2" w14:textId="77777777" w:rsidR="0004368F" w:rsidRPr="006145BA" w:rsidRDefault="0004368F" w:rsidP="00527544">
            <w:pPr>
              <w:spacing w:before="40" w:after="40"/>
              <w:ind w:left="792" w:hanging="792"/>
              <w:rPr>
                <w:rFonts w:ascii="Times New Roman" w:eastAsia="Times New Roman" w:hAnsi="Times New Roman" w:cs="Times New Roman"/>
              </w:rPr>
            </w:pPr>
          </w:p>
        </w:tc>
      </w:tr>
    </w:tbl>
    <w:p w14:paraId="531F1A1F" w14:textId="204DB335" w:rsidR="0004368F" w:rsidRDefault="0004368F" w:rsidP="0004368F">
      <w:pPr>
        <w:spacing w:before="200" w:after="80"/>
        <w:rPr>
          <w:rFonts w:ascii="Times New Roman" w:hAnsi="Times New Roman" w:cs="Times New Roman"/>
          <w:b/>
          <w:smallCaps/>
        </w:rPr>
      </w:pPr>
      <w:r>
        <w:rPr>
          <w:rFonts w:ascii="Times New Roman" w:hAnsi="Times New Roman" w:cs="Times New Roman"/>
          <w:b/>
          <w:smallCaps/>
        </w:rPr>
        <w:t xml:space="preserve">Total number of peer-reviewed publications </w:t>
      </w:r>
      <w:r w:rsidR="00B755A9">
        <w:rPr>
          <w:rFonts w:ascii="Times New Roman" w:hAnsi="Times New Roman" w:cs="Times New Roman"/>
          <w:b/>
          <w:smallCaps/>
        </w:rPr>
        <w:t xml:space="preserve">(#) and </w:t>
      </w:r>
      <w:r>
        <w:rPr>
          <w:rFonts w:ascii="Times New Roman" w:hAnsi="Times New Roman" w:cs="Times New Roman"/>
          <w:b/>
          <w:smallCaps/>
        </w:rPr>
        <w:t>in last five year</w:t>
      </w:r>
      <w:r w:rsidR="00B755A9">
        <w:rPr>
          <w:rFonts w:ascii="Times New Roman" w:hAnsi="Times New Roman" w:cs="Times New Roman"/>
          <w:b/>
          <w:smallCaps/>
        </w:rPr>
        <w:t>s (#)</w:t>
      </w:r>
      <w:r>
        <w:rPr>
          <w:rFonts w:ascii="Times New Roman" w:hAnsi="Times New Roman" w:cs="Times New Roman"/>
          <w:b/>
          <w:smallCaps/>
        </w:rPr>
        <w:t>:</w:t>
      </w:r>
    </w:p>
    <w:p w14:paraId="3722FFC2" w14:textId="77777777" w:rsidR="0004368F" w:rsidRPr="007C60E1" w:rsidRDefault="0004368F" w:rsidP="0004368F">
      <w:pPr>
        <w:spacing w:before="200" w:after="80"/>
        <w:rPr>
          <w:rFonts w:ascii="Times New Roman" w:hAnsi="Times New Roman" w:cs="Times New Roman"/>
          <w:b/>
          <w:smallCaps/>
        </w:rPr>
      </w:pPr>
      <w:r w:rsidRPr="007C60E1">
        <w:rPr>
          <w:rFonts w:ascii="Times New Roman" w:hAnsi="Times New Roman" w:cs="Times New Roman"/>
          <w:b/>
          <w:smallCaps/>
        </w:rPr>
        <w:t>(up to five) Most Closely Related Publications/Products</w:t>
      </w:r>
    </w:p>
    <w:p w14:paraId="54BA996E" w14:textId="77777777" w:rsidR="0004368F" w:rsidRPr="00B755A9" w:rsidRDefault="0004368F" w:rsidP="0004368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40" w:after="40" w:line="276" w:lineRule="auto"/>
        <w:contextualSpacing w:val="0"/>
        <w:rPr>
          <w:rFonts w:ascii="Times New Roman" w:hAnsi="Times New Roman" w:cs="Times New Roman"/>
          <w:b/>
          <w:smallCaps/>
          <w:color w:val="0070C0"/>
          <w:sz w:val="23"/>
          <w:szCs w:val="23"/>
        </w:rPr>
      </w:pPr>
      <w:r w:rsidRPr="00B755A9">
        <w:rPr>
          <w:rFonts w:ascii="Times New Roman" w:hAnsi="Times New Roman" w:cs="Times New Roman"/>
          <w:color w:val="0070C0"/>
          <w:sz w:val="23"/>
          <w:szCs w:val="23"/>
        </w:rPr>
        <w:t xml:space="preserve">Acceptable products must be citable and accessible including but not limited to publications, data sets, software, patents, and copyrights. </w:t>
      </w:r>
    </w:p>
    <w:p w14:paraId="159CF6A4" w14:textId="77777777" w:rsidR="0004368F" w:rsidRPr="00B755A9" w:rsidRDefault="0004368F" w:rsidP="0004368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40" w:after="40" w:line="276" w:lineRule="auto"/>
        <w:contextualSpacing w:val="0"/>
        <w:rPr>
          <w:rFonts w:ascii="Times New Roman" w:hAnsi="Times New Roman" w:cs="Times New Roman"/>
          <w:b/>
          <w:smallCaps/>
          <w:color w:val="0070C0"/>
          <w:sz w:val="23"/>
          <w:szCs w:val="23"/>
        </w:rPr>
      </w:pPr>
      <w:r w:rsidRPr="00B755A9">
        <w:rPr>
          <w:rFonts w:ascii="Times New Roman" w:hAnsi="Times New Roman" w:cs="Times New Roman"/>
          <w:color w:val="0070C0"/>
          <w:sz w:val="23"/>
          <w:szCs w:val="23"/>
        </w:rPr>
        <w:t xml:space="preserve">Unacceptable products are unpublished documents not yet submitted for publication, invited lectures, and additional lists of products. </w:t>
      </w:r>
    </w:p>
    <w:p w14:paraId="41AEB7B6" w14:textId="77777777" w:rsidR="0004368F" w:rsidRPr="00B755A9" w:rsidRDefault="0004368F" w:rsidP="0004368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40" w:after="40" w:line="276" w:lineRule="auto"/>
        <w:contextualSpacing w:val="0"/>
        <w:rPr>
          <w:rFonts w:ascii="Times New Roman" w:hAnsi="Times New Roman" w:cs="Times New Roman"/>
          <w:b/>
          <w:smallCaps/>
          <w:color w:val="0070C0"/>
        </w:rPr>
      </w:pPr>
      <w:r w:rsidRPr="00B755A9">
        <w:rPr>
          <w:rFonts w:ascii="Times New Roman" w:hAnsi="Times New Roman" w:cs="Times New Roman"/>
          <w:color w:val="0070C0"/>
          <w:sz w:val="23"/>
          <w:szCs w:val="23"/>
        </w:rPr>
        <w:t xml:space="preserve">Each product </w:t>
      </w:r>
      <w:r w:rsidRPr="00B755A9">
        <w:rPr>
          <w:rFonts w:ascii="Times New Roman" w:hAnsi="Times New Roman" w:cs="Times New Roman"/>
          <w:b/>
          <w:color w:val="0070C0"/>
          <w:sz w:val="23"/>
          <w:szCs w:val="23"/>
        </w:rPr>
        <w:t>must include full citation information including</w:t>
      </w:r>
      <w:r w:rsidRPr="00B755A9">
        <w:rPr>
          <w:rFonts w:ascii="Times New Roman" w:hAnsi="Times New Roman" w:cs="Times New Roman"/>
          <w:color w:val="0070C0"/>
          <w:sz w:val="23"/>
          <w:szCs w:val="23"/>
        </w:rPr>
        <w:t xml:space="preserve"> (where applicable and practicable) names of all authors, date of publication or release, title, title of enclosing work such as journal or book, volume, issue, pages, </w:t>
      </w:r>
      <w:r w:rsidRPr="00B755A9">
        <w:rPr>
          <w:rFonts w:ascii="Times New Roman" w:hAnsi="Times New Roman" w:cs="Times New Roman"/>
          <w:b/>
          <w:color w:val="0070C0"/>
          <w:sz w:val="23"/>
          <w:szCs w:val="23"/>
        </w:rPr>
        <w:t>website and URL, or other Persistent Identifier</w:t>
      </w:r>
      <w:r w:rsidRPr="00B755A9">
        <w:rPr>
          <w:rFonts w:ascii="Times New Roman" w:hAnsi="Times New Roman" w:cs="Times New Roman"/>
          <w:color w:val="0070C0"/>
        </w:rPr>
        <w:t>.</w:t>
      </w:r>
    </w:p>
    <w:p w14:paraId="66CA9B8E" w14:textId="77777777" w:rsidR="0004368F" w:rsidRPr="006145BA" w:rsidRDefault="0004368F" w:rsidP="0004368F">
      <w:pPr>
        <w:spacing w:before="200" w:after="80"/>
        <w:rPr>
          <w:rFonts w:ascii="Times New Roman" w:hAnsi="Times New Roman" w:cs="Times New Roman"/>
          <w:b/>
          <w:smallCaps/>
        </w:rPr>
      </w:pPr>
      <w:r>
        <w:rPr>
          <w:rFonts w:ascii="Times New Roman" w:hAnsi="Times New Roman" w:cs="Times New Roman"/>
          <w:b/>
          <w:smallCaps/>
        </w:rPr>
        <w:t xml:space="preserve">(up to five) Other Relevant Publications/Products </w:t>
      </w:r>
    </w:p>
    <w:p w14:paraId="05BE79A5" w14:textId="70E1FD40" w:rsidR="0004368F" w:rsidRDefault="0004368F" w:rsidP="0004368F">
      <w:pPr>
        <w:pStyle w:val="ListParagraph"/>
        <w:spacing w:before="200" w:after="80"/>
        <w:ind w:left="0"/>
        <w:contextualSpacing w:val="0"/>
        <w:rPr>
          <w:rFonts w:ascii="Times New Roman" w:hAnsi="Times New Roman" w:cs="Times New Roman"/>
          <w:b/>
          <w:smallCaps/>
        </w:rPr>
      </w:pPr>
      <w:r w:rsidRPr="006145BA">
        <w:rPr>
          <w:rFonts w:ascii="Times New Roman" w:hAnsi="Times New Roman" w:cs="Times New Roman"/>
          <w:b/>
          <w:smallCaps/>
        </w:rPr>
        <w:t>Synergistic Activities</w:t>
      </w:r>
      <w:r>
        <w:rPr>
          <w:rFonts w:ascii="Times New Roman" w:hAnsi="Times New Roman" w:cs="Times New Roman"/>
          <w:b/>
          <w:smallCaps/>
        </w:rPr>
        <w:t xml:space="preserve"> </w:t>
      </w:r>
    </w:p>
    <w:p w14:paraId="488E4B22" w14:textId="2782AF72" w:rsidR="00527544" w:rsidRPr="00B755A9" w:rsidRDefault="00527544" w:rsidP="0004368F">
      <w:pPr>
        <w:pStyle w:val="ListParagraph"/>
        <w:spacing w:before="40" w:after="40"/>
        <w:ind w:left="0"/>
        <w:rPr>
          <w:rFonts w:ascii="Times New Roman" w:hAnsi="Times New Roman" w:cs="Times New Roman"/>
          <w:i/>
          <w:sz w:val="23"/>
          <w:szCs w:val="23"/>
        </w:rPr>
      </w:pPr>
      <w:r>
        <w:rPr>
          <w:rFonts w:ascii="Times New Roman" w:hAnsi="Times New Roman" w:cs="Times New Roman"/>
          <w:i/>
          <w:sz w:val="23"/>
          <w:szCs w:val="23"/>
        </w:rPr>
        <w:t>Graduate Student Training</w:t>
      </w:r>
    </w:p>
    <w:p w14:paraId="22DB3CF3" w14:textId="08A55E12" w:rsidR="00527544" w:rsidRDefault="00527544" w:rsidP="00B755A9">
      <w:pPr>
        <w:pStyle w:val="ListParagraph"/>
        <w:numPr>
          <w:ilvl w:val="0"/>
          <w:numId w:val="14"/>
        </w:numPr>
        <w:spacing w:before="40" w:after="40"/>
        <w:rPr>
          <w:rFonts w:ascii="Times New Roman" w:hAnsi="Times New Roman" w:cs="Times New Roman"/>
          <w:sz w:val="23"/>
          <w:szCs w:val="23"/>
        </w:rPr>
      </w:pPr>
      <w:r>
        <w:rPr>
          <w:rFonts w:ascii="Times New Roman" w:hAnsi="Times New Roman" w:cs="Times New Roman"/>
          <w:sz w:val="23"/>
          <w:szCs w:val="23"/>
        </w:rPr>
        <w:t>Number of graduate students currently in the laboratory</w:t>
      </w:r>
      <w:r w:rsidR="00B755A9" w:rsidRPr="00B755A9">
        <w:rPr>
          <w:rFonts w:ascii="Times New Roman" w:hAnsi="Times New Roman" w:cs="Times New Roman"/>
          <w:b/>
          <w:sz w:val="23"/>
          <w:szCs w:val="23"/>
        </w:rPr>
        <w:t>: #</w:t>
      </w:r>
    </w:p>
    <w:p w14:paraId="4652850A" w14:textId="098B8419" w:rsidR="00527544" w:rsidRDefault="00527544" w:rsidP="00B755A9">
      <w:pPr>
        <w:pStyle w:val="ListParagraph"/>
        <w:numPr>
          <w:ilvl w:val="0"/>
          <w:numId w:val="14"/>
        </w:numPr>
        <w:spacing w:before="40" w:after="40"/>
        <w:rPr>
          <w:rFonts w:ascii="Times New Roman" w:hAnsi="Times New Roman" w:cs="Times New Roman"/>
          <w:sz w:val="23"/>
          <w:szCs w:val="23"/>
        </w:rPr>
      </w:pPr>
      <w:r>
        <w:rPr>
          <w:rFonts w:ascii="Times New Roman" w:hAnsi="Times New Roman" w:cs="Times New Roman"/>
          <w:sz w:val="23"/>
          <w:szCs w:val="23"/>
        </w:rPr>
        <w:t>Number of graduate students (MS, PhD) completed in last five years</w:t>
      </w:r>
      <w:r w:rsidR="00B755A9">
        <w:rPr>
          <w:rFonts w:ascii="Times New Roman" w:hAnsi="Times New Roman" w:cs="Times New Roman"/>
          <w:sz w:val="23"/>
          <w:szCs w:val="23"/>
        </w:rPr>
        <w:t xml:space="preserve">: </w:t>
      </w:r>
      <w:r w:rsidR="00B755A9" w:rsidRPr="00B755A9">
        <w:rPr>
          <w:rFonts w:ascii="Times New Roman" w:hAnsi="Times New Roman" w:cs="Times New Roman"/>
          <w:b/>
          <w:sz w:val="23"/>
          <w:szCs w:val="23"/>
        </w:rPr>
        <w:t>#</w:t>
      </w:r>
    </w:p>
    <w:p w14:paraId="62748B67" w14:textId="77777777" w:rsidR="00B755A9" w:rsidRDefault="00B755A9" w:rsidP="0004368F">
      <w:pPr>
        <w:pStyle w:val="ListParagraph"/>
        <w:spacing w:before="40" w:after="40"/>
        <w:ind w:left="0"/>
        <w:rPr>
          <w:rFonts w:ascii="Times New Roman" w:hAnsi="Times New Roman" w:cs="Times New Roman"/>
          <w:i/>
          <w:sz w:val="23"/>
          <w:szCs w:val="23"/>
        </w:rPr>
      </w:pPr>
    </w:p>
    <w:p w14:paraId="70334D8B" w14:textId="77777777" w:rsidR="00527544" w:rsidRDefault="00527544" w:rsidP="0004368F">
      <w:pPr>
        <w:pStyle w:val="ListParagraph"/>
        <w:spacing w:before="40" w:after="40"/>
        <w:ind w:left="0"/>
        <w:rPr>
          <w:rFonts w:ascii="Times New Roman" w:hAnsi="Times New Roman" w:cs="Times New Roman"/>
          <w:i/>
          <w:sz w:val="23"/>
          <w:szCs w:val="23"/>
        </w:rPr>
      </w:pPr>
      <w:r w:rsidRPr="00B755A9">
        <w:rPr>
          <w:rFonts w:ascii="Times New Roman" w:hAnsi="Times New Roman" w:cs="Times New Roman"/>
          <w:i/>
          <w:sz w:val="23"/>
          <w:szCs w:val="23"/>
        </w:rPr>
        <w:t>Undergraduate training</w:t>
      </w:r>
    </w:p>
    <w:p w14:paraId="2CBB933D" w14:textId="0D31FFCD" w:rsidR="00527544" w:rsidRPr="00B755A9" w:rsidRDefault="00527544" w:rsidP="00B755A9">
      <w:pPr>
        <w:pStyle w:val="ListParagraph"/>
        <w:numPr>
          <w:ilvl w:val="0"/>
          <w:numId w:val="14"/>
        </w:numPr>
        <w:spacing w:before="40" w:after="40"/>
        <w:rPr>
          <w:rFonts w:ascii="Times New Roman" w:hAnsi="Times New Roman" w:cs="Times New Roman"/>
          <w:sz w:val="23"/>
          <w:szCs w:val="23"/>
        </w:rPr>
      </w:pPr>
      <w:r>
        <w:rPr>
          <w:rFonts w:ascii="Times New Roman" w:hAnsi="Times New Roman" w:cs="Times New Roman"/>
          <w:sz w:val="23"/>
          <w:szCs w:val="23"/>
        </w:rPr>
        <w:t>Number of undergraduate students currently in the laboratory</w:t>
      </w:r>
      <w:r w:rsidR="00B755A9">
        <w:rPr>
          <w:rFonts w:ascii="Times New Roman" w:hAnsi="Times New Roman" w:cs="Times New Roman"/>
          <w:sz w:val="23"/>
          <w:szCs w:val="23"/>
        </w:rPr>
        <w:t xml:space="preserve">: </w:t>
      </w:r>
      <w:r w:rsidR="00B755A9" w:rsidRPr="00981657">
        <w:rPr>
          <w:rFonts w:ascii="Times New Roman" w:hAnsi="Times New Roman" w:cs="Times New Roman"/>
          <w:b/>
          <w:sz w:val="23"/>
          <w:szCs w:val="23"/>
        </w:rPr>
        <w:t>#</w:t>
      </w:r>
      <w:r w:rsidRPr="00B755A9">
        <w:rPr>
          <w:rFonts w:ascii="Times New Roman" w:hAnsi="Times New Roman" w:cs="Times New Roman"/>
          <w:sz w:val="23"/>
          <w:szCs w:val="23"/>
        </w:rPr>
        <w:t xml:space="preserve"> </w:t>
      </w:r>
    </w:p>
    <w:p w14:paraId="72D04CC6" w14:textId="77777777" w:rsidR="00B755A9" w:rsidRDefault="00527544" w:rsidP="00B755A9">
      <w:pPr>
        <w:pStyle w:val="ListParagraph"/>
        <w:numPr>
          <w:ilvl w:val="0"/>
          <w:numId w:val="14"/>
        </w:numPr>
        <w:spacing w:before="40" w:after="40"/>
        <w:rPr>
          <w:rFonts w:ascii="Times New Roman" w:hAnsi="Times New Roman" w:cs="Times New Roman"/>
          <w:sz w:val="23"/>
          <w:szCs w:val="23"/>
        </w:rPr>
      </w:pPr>
      <w:r>
        <w:rPr>
          <w:rFonts w:ascii="Times New Roman" w:hAnsi="Times New Roman" w:cs="Times New Roman"/>
          <w:sz w:val="23"/>
          <w:szCs w:val="23"/>
        </w:rPr>
        <w:t>Number of undergraduates in the lab who are women, disadvantaged, or underrepresented</w:t>
      </w:r>
      <w:r w:rsidR="00B755A9">
        <w:rPr>
          <w:rFonts w:ascii="Times New Roman" w:hAnsi="Times New Roman" w:cs="Times New Roman"/>
          <w:sz w:val="23"/>
          <w:szCs w:val="23"/>
        </w:rPr>
        <w:t xml:space="preserve">: : </w:t>
      </w:r>
      <w:r w:rsidR="00B755A9" w:rsidRPr="00981657">
        <w:rPr>
          <w:rFonts w:ascii="Times New Roman" w:hAnsi="Times New Roman" w:cs="Times New Roman"/>
          <w:b/>
          <w:sz w:val="23"/>
          <w:szCs w:val="23"/>
        </w:rPr>
        <w:t>#</w:t>
      </w:r>
    </w:p>
    <w:p w14:paraId="1C41EA47" w14:textId="77777777" w:rsidR="00527544" w:rsidRPr="00B755A9" w:rsidRDefault="00527544" w:rsidP="00B755A9">
      <w:pPr>
        <w:spacing w:before="40" w:after="40"/>
        <w:ind w:left="-360"/>
        <w:rPr>
          <w:rFonts w:ascii="Times New Roman" w:hAnsi="Times New Roman" w:cs="Times New Roman"/>
          <w:sz w:val="23"/>
          <w:szCs w:val="23"/>
        </w:rPr>
      </w:pPr>
    </w:p>
    <w:p w14:paraId="52BCC451" w14:textId="7195544B" w:rsidR="00527544" w:rsidRDefault="00527544" w:rsidP="0004368F">
      <w:pPr>
        <w:pStyle w:val="ListParagraph"/>
        <w:spacing w:before="40" w:after="40"/>
        <w:ind w:left="0"/>
        <w:rPr>
          <w:rFonts w:ascii="Times New Roman" w:hAnsi="Times New Roman" w:cs="Times New Roman"/>
          <w:sz w:val="23"/>
          <w:szCs w:val="23"/>
        </w:rPr>
      </w:pPr>
      <w:r>
        <w:rPr>
          <w:rFonts w:ascii="Times New Roman" w:hAnsi="Times New Roman" w:cs="Times New Roman"/>
          <w:i/>
          <w:sz w:val="23"/>
          <w:szCs w:val="23"/>
        </w:rPr>
        <w:t>External funding.</w:t>
      </w:r>
      <w:r>
        <w:rPr>
          <w:rFonts w:ascii="Times New Roman" w:hAnsi="Times New Roman" w:cs="Times New Roman"/>
          <w:sz w:val="23"/>
          <w:szCs w:val="23"/>
        </w:rPr>
        <w:t xml:space="preserve"> </w:t>
      </w:r>
    </w:p>
    <w:p w14:paraId="08CFC62C" w14:textId="159D9EA6" w:rsidR="00527544" w:rsidRDefault="00527544" w:rsidP="0004368F">
      <w:pPr>
        <w:pStyle w:val="ListParagraph"/>
        <w:spacing w:before="40" w:after="40"/>
        <w:ind w:left="0"/>
        <w:rPr>
          <w:rFonts w:ascii="Times New Roman" w:hAnsi="Times New Roman" w:cs="Times New Roman"/>
          <w:sz w:val="23"/>
          <w:szCs w:val="23"/>
        </w:rPr>
      </w:pPr>
      <w:r>
        <w:rPr>
          <w:rFonts w:ascii="Times New Roman" w:hAnsi="Times New Roman" w:cs="Times New Roman"/>
          <w:sz w:val="23"/>
          <w:szCs w:val="23"/>
        </w:rPr>
        <w:t>Current Awards:  Sponsor name, award number, project title, your role</w:t>
      </w:r>
    </w:p>
    <w:p w14:paraId="454C30D8" w14:textId="77777777" w:rsidR="00527544" w:rsidRDefault="00527544" w:rsidP="00527544">
      <w:pPr>
        <w:pStyle w:val="ListParagraph"/>
        <w:spacing w:before="40" w:after="40"/>
        <w:ind w:left="0"/>
        <w:rPr>
          <w:rFonts w:ascii="Times New Roman" w:hAnsi="Times New Roman" w:cs="Times New Roman"/>
          <w:sz w:val="23"/>
          <w:szCs w:val="23"/>
        </w:rPr>
      </w:pPr>
      <w:r>
        <w:rPr>
          <w:rFonts w:ascii="Times New Roman" w:hAnsi="Times New Roman" w:cs="Times New Roman"/>
          <w:sz w:val="23"/>
          <w:szCs w:val="23"/>
        </w:rPr>
        <w:t>Pending Awards: Sponsor name, award number, project title, your role</w:t>
      </w:r>
    </w:p>
    <w:p w14:paraId="69D70A37" w14:textId="77777777" w:rsidR="0004368F" w:rsidRPr="00F02F14" w:rsidRDefault="0004368F" w:rsidP="0004368F">
      <w:pPr>
        <w:rPr>
          <w:rFonts w:ascii="Times New Roman" w:eastAsia="Times New Roman" w:hAnsi="Times New Roman" w:cs="Times New Roman"/>
          <w:sz w:val="23"/>
          <w:szCs w:val="23"/>
        </w:rPr>
      </w:pPr>
    </w:p>
    <w:sectPr w:rsidR="0004368F" w:rsidRPr="00F02F14" w:rsidSect="003C5359">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4A48C" w14:textId="77777777" w:rsidR="00C23583" w:rsidRDefault="00C23583">
      <w:r>
        <w:separator/>
      </w:r>
    </w:p>
  </w:endnote>
  <w:endnote w:type="continuationSeparator" w:id="0">
    <w:p w14:paraId="3055827C" w14:textId="77777777" w:rsidR="00C23583" w:rsidRDefault="00C2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ACD67" w14:textId="77777777" w:rsidR="00C23583" w:rsidRDefault="00C23583">
      <w:r>
        <w:separator/>
      </w:r>
    </w:p>
  </w:footnote>
  <w:footnote w:type="continuationSeparator" w:id="0">
    <w:p w14:paraId="2AD50E60" w14:textId="77777777" w:rsidR="00C23583" w:rsidRDefault="00C23583">
      <w:r>
        <w:continuationSeparator/>
      </w:r>
    </w:p>
  </w:footnote>
  <w:footnote w:id="1">
    <w:p w14:paraId="581E9104" w14:textId="77777777" w:rsidR="006711A9" w:rsidRPr="003C5359" w:rsidRDefault="006711A9" w:rsidP="00971DCF">
      <w:pPr>
        <w:pStyle w:val="FootnoteText"/>
        <w:rPr>
          <w:rFonts w:ascii="Times New Roman" w:hAnsi="Times New Roman" w:cs="Times New Roman"/>
          <w:sz w:val="19"/>
          <w:szCs w:val="19"/>
        </w:rPr>
      </w:pPr>
      <w:r w:rsidRPr="00B755A9">
        <w:rPr>
          <w:rStyle w:val="FootnoteReference"/>
          <w:rFonts w:ascii="Times New Roman" w:hAnsi="Times New Roman" w:cs="Times New Roman"/>
          <w:sz w:val="19"/>
          <w:szCs w:val="19"/>
        </w:rPr>
        <w:footnoteRef/>
      </w:r>
      <w:r w:rsidRPr="00B755A9">
        <w:rPr>
          <w:rFonts w:ascii="Times New Roman" w:hAnsi="Times New Roman" w:cs="Times New Roman"/>
          <w:sz w:val="19"/>
          <w:szCs w:val="19"/>
        </w:rPr>
        <w:t xml:space="preserve"> </w:t>
      </w:r>
      <w:r w:rsidRPr="003C5359">
        <w:rPr>
          <w:rFonts w:ascii="Times New Roman" w:eastAsia="Times New Roman" w:hAnsi="Times New Roman" w:cs="Times New Roman"/>
          <w:sz w:val="19"/>
          <w:szCs w:val="19"/>
        </w:rPr>
        <w:t>Must be from a doctorate-granting department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383"/>
      <w:gridCol w:w="1621"/>
    </w:tblGrid>
    <w:tr w:rsidR="006711A9" w:rsidRPr="004A3D86" w14:paraId="238B5258" w14:textId="77777777" w:rsidTr="003C5359">
      <w:trPr>
        <w:trHeight w:val="1530"/>
        <w:jc w:val="center"/>
      </w:trPr>
      <w:tc>
        <w:tcPr>
          <w:tcW w:w="3796" w:type="dxa"/>
        </w:tcPr>
        <w:p w14:paraId="19BB0D85" w14:textId="23667C53" w:rsidR="006711A9" w:rsidRPr="004A3D86" w:rsidRDefault="006711A9" w:rsidP="003C5359">
          <w:pPr>
            <w:pStyle w:val="Header"/>
            <w:tabs>
              <w:tab w:val="clear" w:pos="4680"/>
              <w:tab w:val="clear" w:pos="9360"/>
            </w:tabs>
            <w:spacing w:before="240"/>
            <w:jc w:val="center"/>
          </w:pPr>
          <w:r>
            <w:rPr>
              <w:noProof/>
            </w:rPr>
            <w:drawing>
              <wp:inline distT="0" distB="0" distL="0" distR="0" wp14:anchorId="32E2B2B1" wp14:editId="3DEDF709">
                <wp:extent cx="2273300" cy="552450"/>
                <wp:effectExtent l="0" t="0" r="0" b="0"/>
                <wp:docPr id="2" name="Picture 2" descr="seal - clarkson - TM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 clarkson - TM 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3300" cy="552450"/>
                        </a:xfrm>
                        <a:prstGeom prst="rect">
                          <a:avLst/>
                        </a:prstGeom>
                        <a:noFill/>
                        <a:ln>
                          <a:noFill/>
                        </a:ln>
                      </pic:spPr>
                    </pic:pic>
                  </a:graphicData>
                </a:graphic>
              </wp:inline>
            </w:drawing>
          </w:r>
        </w:p>
      </w:tc>
      <w:tc>
        <w:tcPr>
          <w:tcW w:w="5739" w:type="dxa"/>
          <w:vAlign w:val="center"/>
        </w:tcPr>
        <w:p w14:paraId="38025E2A" w14:textId="77777777" w:rsidR="006711A9" w:rsidRPr="000818E3" w:rsidRDefault="006711A9" w:rsidP="00527544">
          <w:pPr>
            <w:pStyle w:val="Header"/>
            <w:tabs>
              <w:tab w:val="clear" w:pos="4680"/>
              <w:tab w:val="clear" w:pos="9360"/>
            </w:tabs>
            <w:rPr>
              <w:sz w:val="52"/>
              <w:szCs w:val="52"/>
            </w:rPr>
          </w:pPr>
        </w:p>
      </w:tc>
      <w:tc>
        <w:tcPr>
          <w:tcW w:w="1625" w:type="dxa"/>
        </w:tcPr>
        <w:p w14:paraId="4DE34999" w14:textId="77777777" w:rsidR="006711A9" w:rsidRPr="004A3D86" w:rsidRDefault="006711A9" w:rsidP="00527544">
          <w:pPr>
            <w:pStyle w:val="Header"/>
            <w:tabs>
              <w:tab w:val="clear" w:pos="4680"/>
              <w:tab w:val="clear" w:pos="9360"/>
            </w:tabs>
            <w:rPr>
              <w:sz w:val="72"/>
              <w:szCs w:val="72"/>
            </w:rPr>
          </w:pPr>
          <w:r>
            <w:rPr>
              <w:noProof/>
              <w:sz w:val="72"/>
              <w:szCs w:val="72"/>
            </w:rPr>
            <w:drawing>
              <wp:inline distT="0" distB="0" distL="0" distR="0" wp14:anchorId="6D2AD9BA" wp14:editId="1FEF9D06">
                <wp:extent cx="857250" cy="850900"/>
                <wp:effectExtent l="0" t="0" r="0" b="6350"/>
                <wp:docPr id="3" name="Picture 3" descr="C:\Users\Gina\AppData\Local\Microsoft\Windows\INetCache\Content.Word\Ignite_Research_Comp_Ico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Gina\AppData\Local\Microsoft\Windows\INetCache\Content.Word\Ignite_Research_Comp_Icon-0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inline>
            </w:drawing>
          </w:r>
        </w:p>
      </w:tc>
    </w:tr>
  </w:tbl>
  <w:p w14:paraId="479B5BCE" w14:textId="77777777" w:rsidR="006711A9" w:rsidRDefault="00671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20EF"/>
    <w:multiLevelType w:val="hybridMultilevel"/>
    <w:tmpl w:val="FB0C83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845C2"/>
    <w:multiLevelType w:val="hybridMultilevel"/>
    <w:tmpl w:val="E312BE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260C3"/>
    <w:multiLevelType w:val="hybridMultilevel"/>
    <w:tmpl w:val="CA78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AA8"/>
    <w:multiLevelType w:val="multilevel"/>
    <w:tmpl w:val="36C8ECA4"/>
    <w:lvl w:ilvl="0">
      <w:start w:val="1"/>
      <w:numFmt w:val="lowerLetter"/>
      <w:lvlText w:val="%1."/>
      <w:lvlJc w:val="left"/>
      <w:pPr>
        <w:ind w:left="720" w:hanging="360"/>
      </w:pPr>
      <w:rPr>
        <w:rFonts w:hint="default"/>
        <w:b w:val="0"/>
        <w:i w:val="0"/>
        <w:color w:val="0070C0"/>
      </w:rPr>
    </w:lvl>
    <w:lvl w:ilvl="1">
      <w:start w:val="1"/>
      <w:numFmt w:val="lowerLetter"/>
      <w:lvlText w:val="%2."/>
      <w:lvlJc w:val="left"/>
      <w:pPr>
        <w:ind w:left="1440" w:hanging="360"/>
      </w:pPr>
      <w:rPr>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6549B3"/>
    <w:multiLevelType w:val="multilevel"/>
    <w:tmpl w:val="A5788D80"/>
    <w:lvl w:ilvl="0">
      <w:start w:val="1"/>
      <w:numFmt w:val="lowerLetter"/>
      <w:lvlText w:val="%1."/>
      <w:lvlJc w:val="left"/>
      <w:pPr>
        <w:ind w:left="720" w:hanging="360"/>
      </w:pPr>
      <w:rPr>
        <w:b/>
        <w:i w:val="0"/>
        <w:color w:val="000000"/>
      </w:rPr>
    </w:lvl>
    <w:lvl w:ilvl="1">
      <w:start w:val="1"/>
      <w:numFmt w:val="lowerLetter"/>
      <w:lvlText w:val="%2."/>
      <w:lvlJc w:val="left"/>
      <w:pPr>
        <w:ind w:left="1440" w:hanging="360"/>
      </w:pPr>
      <w:rPr>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F46D8F"/>
    <w:multiLevelType w:val="hybridMultilevel"/>
    <w:tmpl w:val="CA78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679A"/>
    <w:multiLevelType w:val="multilevel"/>
    <w:tmpl w:val="95F8EBA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34F021BA"/>
    <w:multiLevelType w:val="hybridMultilevel"/>
    <w:tmpl w:val="EC66B6C2"/>
    <w:lvl w:ilvl="0" w:tplc="1ED8A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E0ABD"/>
    <w:multiLevelType w:val="multilevel"/>
    <w:tmpl w:val="2696B80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997DFC"/>
    <w:multiLevelType w:val="hybridMultilevel"/>
    <w:tmpl w:val="81D8D2F0"/>
    <w:lvl w:ilvl="0" w:tplc="40D0E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A2C60"/>
    <w:multiLevelType w:val="hybridMultilevel"/>
    <w:tmpl w:val="4740F190"/>
    <w:lvl w:ilvl="0" w:tplc="6FAEF972">
      <w:start w:val="1"/>
      <w:numFmt w:val="decimal"/>
      <w:lvlText w:val="%1."/>
      <w:lvlJc w:val="left"/>
      <w:pPr>
        <w:ind w:left="720" w:hanging="360"/>
      </w:pPr>
      <w:rPr>
        <w:rFonts w:ascii="Times New Roman" w:hAnsi="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D39EC"/>
    <w:multiLevelType w:val="multilevel"/>
    <w:tmpl w:val="BDE8F2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548B2969"/>
    <w:multiLevelType w:val="multilevel"/>
    <w:tmpl w:val="A3D262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56A115F3"/>
    <w:multiLevelType w:val="multilevel"/>
    <w:tmpl w:val="797ACCF6"/>
    <w:lvl w:ilvl="0">
      <w:start w:val="1"/>
      <w:numFmt w:val="upperLetter"/>
      <w:lvlText w:val="%1."/>
      <w:lvlJc w:val="left"/>
      <w:pPr>
        <w:ind w:left="720" w:hanging="360"/>
      </w:pPr>
      <w:rPr>
        <w:b/>
        <w:i w:val="0"/>
        <w:color w:val="000000"/>
      </w:rPr>
    </w:lvl>
    <w:lvl w:ilvl="1">
      <w:start w:val="1"/>
      <w:numFmt w:val="lowerLetter"/>
      <w:lvlText w:val="%2."/>
      <w:lvlJc w:val="left"/>
      <w:pPr>
        <w:ind w:left="1440" w:hanging="360"/>
      </w:pPr>
      <w:rPr>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73C8"/>
    <w:multiLevelType w:val="multilevel"/>
    <w:tmpl w:val="A3D262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6BDC28DA"/>
    <w:multiLevelType w:val="hybridMultilevel"/>
    <w:tmpl w:val="EB62A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7667B"/>
    <w:multiLevelType w:val="hybridMultilevel"/>
    <w:tmpl w:val="2FEA9366"/>
    <w:lvl w:ilvl="0" w:tplc="D226ADA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8B297E"/>
    <w:multiLevelType w:val="multilevel"/>
    <w:tmpl w:val="A3D262E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8" w15:restartNumberingAfterBreak="0">
    <w:nsid w:val="7F320845"/>
    <w:multiLevelType w:val="hybridMultilevel"/>
    <w:tmpl w:val="02222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3"/>
  </w:num>
  <w:num w:numId="5">
    <w:abstractNumId w:val="8"/>
  </w:num>
  <w:num w:numId="6">
    <w:abstractNumId w:val="15"/>
  </w:num>
  <w:num w:numId="7">
    <w:abstractNumId w:val="7"/>
  </w:num>
  <w:num w:numId="8">
    <w:abstractNumId w:val="9"/>
  </w:num>
  <w:num w:numId="9">
    <w:abstractNumId w:val="1"/>
  </w:num>
  <w:num w:numId="10">
    <w:abstractNumId w:val="4"/>
  </w:num>
  <w:num w:numId="11">
    <w:abstractNumId w:val="17"/>
  </w:num>
  <w:num w:numId="12">
    <w:abstractNumId w:val="5"/>
  </w:num>
  <w:num w:numId="13">
    <w:abstractNumId w:val="2"/>
  </w:num>
  <w:num w:numId="14">
    <w:abstractNumId w:val="14"/>
  </w:num>
  <w:num w:numId="15">
    <w:abstractNumId w:val="3"/>
  </w:num>
  <w:num w:numId="16">
    <w:abstractNumId w:val="0"/>
  </w:num>
  <w:num w:numId="17">
    <w:abstractNumId w:val="1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13"/>
    <w:rsid w:val="0004368F"/>
    <w:rsid w:val="000819A8"/>
    <w:rsid w:val="000B6CCB"/>
    <w:rsid w:val="000E152B"/>
    <w:rsid w:val="000F4B06"/>
    <w:rsid w:val="001340E0"/>
    <w:rsid w:val="00155365"/>
    <w:rsid w:val="001812E2"/>
    <w:rsid w:val="001A0EDF"/>
    <w:rsid w:val="001A5589"/>
    <w:rsid w:val="001C1018"/>
    <w:rsid w:val="001E754A"/>
    <w:rsid w:val="0020612C"/>
    <w:rsid w:val="00225C42"/>
    <w:rsid w:val="002310ED"/>
    <w:rsid w:val="00244822"/>
    <w:rsid w:val="00262C5F"/>
    <w:rsid w:val="00296557"/>
    <w:rsid w:val="002D2151"/>
    <w:rsid w:val="002D3068"/>
    <w:rsid w:val="003057D9"/>
    <w:rsid w:val="00315A6A"/>
    <w:rsid w:val="00322281"/>
    <w:rsid w:val="00342EEB"/>
    <w:rsid w:val="003678FA"/>
    <w:rsid w:val="00374E88"/>
    <w:rsid w:val="003C5359"/>
    <w:rsid w:val="003E3D6F"/>
    <w:rsid w:val="0042087B"/>
    <w:rsid w:val="00460692"/>
    <w:rsid w:val="00471E8E"/>
    <w:rsid w:val="004B5AA3"/>
    <w:rsid w:val="004C557B"/>
    <w:rsid w:val="004E77EF"/>
    <w:rsid w:val="005126C2"/>
    <w:rsid w:val="00527544"/>
    <w:rsid w:val="00545A5C"/>
    <w:rsid w:val="00557AF0"/>
    <w:rsid w:val="005866D2"/>
    <w:rsid w:val="005F4A63"/>
    <w:rsid w:val="0060448E"/>
    <w:rsid w:val="00656263"/>
    <w:rsid w:val="0065704F"/>
    <w:rsid w:val="0066203A"/>
    <w:rsid w:val="006711A9"/>
    <w:rsid w:val="00672D03"/>
    <w:rsid w:val="006938D9"/>
    <w:rsid w:val="006A138B"/>
    <w:rsid w:val="006A2574"/>
    <w:rsid w:val="006E3202"/>
    <w:rsid w:val="0071477E"/>
    <w:rsid w:val="00716DDD"/>
    <w:rsid w:val="007515AA"/>
    <w:rsid w:val="00775659"/>
    <w:rsid w:val="0082477E"/>
    <w:rsid w:val="00844072"/>
    <w:rsid w:val="008548C4"/>
    <w:rsid w:val="00866A30"/>
    <w:rsid w:val="008762F8"/>
    <w:rsid w:val="008B6220"/>
    <w:rsid w:val="008C4993"/>
    <w:rsid w:val="00936233"/>
    <w:rsid w:val="00952868"/>
    <w:rsid w:val="00971DCF"/>
    <w:rsid w:val="009F5C39"/>
    <w:rsid w:val="009F6A82"/>
    <w:rsid w:val="00A45C19"/>
    <w:rsid w:val="00A478B3"/>
    <w:rsid w:val="00A55BD2"/>
    <w:rsid w:val="00A70FA4"/>
    <w:rsid w:val="00A72C4A"/>
    <w:rsid w:val="00AC3810"/>
    <w:rsid w:val="00B651A8"/>
    <w:rsid w:val="00B755A9"/>
    <w:rsid w:val="00B93D59"/>
    <w:rsid w:val="00BF00AE"/>
    <w:rsid w:val="00C23583"/>
    <w:rsid w:val="00C716BA"/>
    <w:rsid w:val="00C72DD8"/>
    <w:rsid w:val="00CB51FF"/>
    <w:rsid w:val="00D45F04"/>
    <w:rsid w:val="00D47A4A"/>
    <w:rsid w:val="00DD38E4"/>
    <w:rsid w:val="00DF075C"/>
    <w:rsid w:val="00E047A2"/>
    <w:rsid w:val="00E1403A"/>
    <w:rsid w:val="00E804D3"/>
    <w:rsid w:val="00E8543A"/>
    <w:rsid w:val="00E864E2"/>
    <w:rsid w:val="00E93913"/>
    <w:rsid w:val="00EB3975"/>
    <w:rsid w:val="00EC340A"/>
    <w:rsid w:val="00F02F14"/>
    <w:rsid w:val="00F167C6"/>
    <w:rsid w:val="00F42D66"/>
    <w:rsid w:val="00F668B1"/>
    <w:rsid w:val="00FC3754"/>
    <w:rsid w:val="00FD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B56A"/>
  <w15:docId w15:val="{5EAE096F-C041-4CB0-BB04-2A8ED828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rsid w:val="0060448E"/>
    <w:pPr>
      <w:keepNext/>
      <w:keepLines/>
      <w:spacing w:before="280" w:after="80"/>
      <w:outlineLvl w:val="2"/>
    </w:pPr>
    <w:rPr>
      <w:rFonts w:asciiTheme="minorHAnsi" w:hAnsiTheme="minorHAnsi" w:cstheme="minorHAnsi"/>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296557"/>
    <w:pPr>
      <w:tabs>
        <w:tab w:val="center" w:pos="4680"/>
        <w:tab w:val="right" w:pos="9360"/>
      </w:tabs>
    </w:pPr>
  </w:style>
  <w:style w:type="character" w:customStyle="1" w:styleId="HeaderChar">
    <w:name w:val="Header Char"/>
    <w:basedOn w:val="DefaultParagraphFont"/>
    <w:link w:val="Header"/>
    <w:uiPriority w:val="99"/>
    <w:rsid w:val="00296557"/>
  </w:style>
  <w:style w:type="paragraph" w:styleId="Footer">
    <w:name w:val="footer"/>
    <w:basedOn w:val="Normal"/>
    <w:link w:val="FooterChar"/>
    <w:uiPriority w:val="99"/>
    <w:unhideWhenUsed/>
    <w:rsid w:val="00296557"/>
    <w:pPr>
      <w:tabs>
        <w:tab w:val="center" w:pos="4680"/>
        <w:tab w:val="right" w:pos="9360"/>
      </w:tabs>
    </w:pPr>
  </w:style>
  <w:style w:type="character" w:customStyle="1" w:styleId="FooterChar">
    <w:name w:val="Footer Char"/>
    <w:basedOn w:val="DefaultParagraphFont"/>
    <w:link w:val="Footer"/>
    <w:uiPriority w:val="99"/>
    <w:rsid w:val="00296557"/>
  </w:style>
  <w:style w:type="paragraph" w:styleId="BalloonText">
    <w:name w:val="Balloon Text"/>
    <w:basedOn w:val="Normal"/>
    <w:link w:val="BalloonTextChar"/>
    <w:uiPriority w:val="99"/>
    <w:semiHidden/>
    <w:unhideWhenUsed/>
    <w:rsid w:val="00F02F14"/>
    <w:rPr>
      <w:rFonts w:ascii="Tahoma" w:hAnsi="Tahoma" w:cs="Tahoma"/>
      <w:sz w:val="16"/>
      <w:szCs w:val="16"/>
    </w:rPr>
  </w:style>
  <w:style w:type="character" w:customStyle="1" w:styleId="BalloonTextChar">
    <w:name w:val="Balloon Text Char"/>
    <w:basedOn w:val="DefaultParagraphFont"/>
    <w:link w:val="BalloonText"/>
    <w:uiPriority w:val="99"/>
    <w:semiHidden/>
    <w:rsid w:val="00F02F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2F14"/>
    <w:rPr>
      <w:b/>
      <w:bCs/>
    </w:rPr>
  </w:style>
  <w:style w:type="character" w:customStyle="1" w:styleId="CommentSubjectChar">
    <w:name w:val="Comment Subject Char"/>
    <w:basedOn w:val="CommentTextChar"/>
    <w:link w:val="CommentSubject"/>
    <w:uiPriority w:val="99"/>
    <w:semiHidden/>
    <w:rsid w:val="00F02F14"/>
    <w:rPr>
      <w:b/>
      <w:bCs/>
      <w:sz w:val="20"/>
      <w:szCs w:val="20"/>
    </w:rPr>
  </w:style>
  <w:style w:type="paragraph" w:styleId="Revision">
    <w:name w:val="Revision"/>
    <w:hidden/>
    <w:uiPriority w:val="99"/>
    <w:semiHidden/>
    <w:rsid w:val="00F02F14"/>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F02F14"/>
    <w:pPr>
      <w:ind w:left="720"/>
      <w:contextualSpacing/>
    </w:pPr>
  </w:style>
  <w:style w:type="paragraph" w:styleId="NormalWeb">
    <w:name w:val="Normal (Web)"/>
    <w:basedOn w:val="Normal"/>
    <w:uiPriority w:val="99"/>
    <w:semiHidden/>
    <w:unhideWhenUsed/>
    <w:rsid w:val="00866A3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59"/>
    <w:rsid w:val="00775659"/>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1DCF"/>
    <w:rPr>
      <w:sz w:val="20"/>
      <w:szCs w:val="20"/>
    </w:rPr>
  </w:style>
  <w:style w:type="character" w:customStyle="1" w:styleId="FootnoteTextChar">
    <w:name w:val="Footnote Text Char"/>
    <w:basedOn w:val="DefaultParagraphFont"/>
    <w:link w:val="FootnoteText"/>
    <w:uiPriority w:val="99"/>
    <w:semiHidden/>
    <w:rsid w:val="00971DCF"/>
    <w:rPr>
      <w:sz w:val="20"/>
      <w:szCs w:val="20"/>
    </w:rPr>
  </w:style>
  <w:style w:type="character" w:styleId="FootnoteReference">
    <w:name w:val="footnote reference"/>
    <w:basedOn w:val="DefaultParagraphFont"/>
    <w:uiPriority w:val="99"/>
    <w:semiHidden/>
    <w:unhideWhenUsed/>
    <w:rsid w:val="00971DCF"/>
    <w:rPr>
      <w:vertAlign w:val="superscript"/>
    </w:rPr>
  </w:style>
  <w:style w:type="character" w:styleId="PlaceholderText">
    <w:name w:val="Placeholder Text"/>
    <w:basedOn w:val="DefaultParagraphFont"/>
    <w:uiPriority w:val="99"/>
    <w:semiHidden/>
    <w:rsid w:val="002D3068"/>
    <w:rPr>
      <w:color w:val="808080"/>
    </w:rPr>
  </w:style>
  <w:style w:type="character" w:styleId="Hyperlink">
    <w:name w:val="Hyperlink"/>
    <w:basedOn w:val="DefaultParagraphFont"/>
    <w:uiPriority w:val="99"/>
    <w:unhideWhenUsed/>
    <w:rsid w:val="00B75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13798">
      <w:bodyDiv w:val="1"/>
      <w:marLeft w:val="0"/>
      <w:marRight w:val="0"/>
      <w:marTop w:val="0"/>
      <w:marBottom w:val="0"/>
      <w:divBdr>
        <w:top w:val="none" w:sz="0" w:space="0" w:color="auto"/>
        <w:left w:val="none" w:sz="0" w:space="0" w:color="auto"/>
        <w:bottom w:val="none" w:sz="0" w:space="0" w:color="auto"/>
        <w:right w:val="none" w:sz="0" w:space="0" w:color="auto"/>
      </w:divBdr>
    </w:div>
    <w:div w:id="135738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r@clarks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A5C1-9FE2-4A9B-BC76-10600C6E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3397</Words>
  <Characters>17840</Characters>
  <Application>Microsoft Office Word</Application>
  <DocSecurity>0</DocSecurity>
  <Lines>336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Lee-Glauser</dc:creator>
  <cp:lastModifiedBy>Gina Lee-Glauser</cp:lastModifiedBy>
  <cp:revision>2</cp:revision>
  <cp:lastPrinted>2018-10-02T19:31:00Z</cp:lastPrinted>
  <dcterms:created xsi:type="dcterms:W3CDTF">2018-11-02T15:30:00Z</dcterms:created>
  <dcterms:modified xsi:type="dcterms:W3CDTF">2018-11-02T15:30:00Z</dcterms:modified>
</cp:coreProperties>
</file>