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B0" w:rsidRDefault="00AE2FB0" w:rsidP="00F97AE7">
      <w:pPr>
        <w:shd w:val="clear" w:color="auto" w:fill="FFFFFF"/>
        <w:spacing w:after="0" w:line="240" w:lineRule="auto"/>
        <w:rPr>
          <w:rFonts w:ascii="Arial" w:eastAsia="Times New Roman" w:hAnsi="Arial" w:cs="Arial"/>
          <w:b/>
          <w:bCs/>
          <w:color w:val="075207"/>
          <w:sz w:val="21"/>
          <w:szCs w:val="21"/>
          <w:u w:val="single"/>
        </w:rPr>
      </w:pPr>
      <w:r>
        <w:rPr>
          <w:noProof/>
        </w:rPr>
        <w:drawing>
          <wp:anchor distT="0" distB="0" distL="114300" distR="114300" simplePos="0" relativeHeight="251658240" behindDoc="0" locked="0" layoutInCell="1" allowOverlap="1">
            <wp:simplePos x="0" y="0"/>
            <wp:positionH relativeFrom="margin">
              <wp:posOffset>3286382</wp:posOffset>
            </wp:positionH>
            <wp:positionV relativeFrom="margin">
              <wp:posOffset>-81304</wp:posOffset>
            </wp:positionV>
            <wp:extent cx="2875905" cy="28637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_-_wheel (1).png"/>
                    <pic:cNvPicPr/>
                  </pic:nvPicPr>
                  <pic:blipFill>
                    <a:blip r:embed="rId4">
                      <a:extLst>
                        <a:ext uri="{28A0092B-C50C-407E-A947-70E740481C1C}">
                          <a14:useLocalDpi xmlns:a14="http://schemas.microsoft.com/office/drawing/2010/main" val="0"/>
                        </a:ext>
                      </a:extLst>
                    </a:blip>
                    <a:stretch>
                      <a:fillRect/>
                    </a:stretch>
                  </pic:blipFill>
                  <pic:spPr>
                    <a:xfrm>
                      <a:off x="0" y="0"/>
                      <a:ext cx="2875905" cy="286377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75207"/>
          <w:sz w:val="21"/>
          <w:szCs w:val="21"/>
          <w:u w:val="single"/>
        </w:rPr>
        <w:t>Part 1: Faculty Workshop</w:t>
      </w:r>
    </w:p>
    <w:p w:rsidR="00AE2FB0" w:rsidRDefault="00AE2FB0" w:rsidP="00AE2FB0">
      <w:pPr>
        <w:shd w:val="clear" w:color="auto" w:fill="FFFFFF"/>
        <w:rPr>
          <w:rFonts w:ascii="Arial" w:hAnsi="Arial" w:cs="Arial"/>
          <w:color w:val="222222"/>
        </w:rPr>
      </w:pPr>
      <w:r>
        <w:rPr>
          <w:rFonts w:ascii="Arial" w:hAnsi="Arial" w:cs="Arial"/>
          <w:b/>
          <w:bCs/>
          <w:color w:val="222222"/>
        </w:rPr>
        <w:t>SDG Blitz - Workshop on the integration of Sustainable Dev. Goals (SDGs) in your courses and curricula</w:t>
      </w:r>
    </w:p>
    <w:p w:rsidR="00AE2FB0" w:rsidRDefault="00AE2FB0" w:rsidP="00AE2FB0">
      <w:pPr>
        <w:shd w:val="clear" w:color="auto" w:fill="FFFFFF"/>
        <w:rPr>
          <w:rFonts w:ascii="Arial" w:hAnsi="Arial" w:cs="Arial"/>
          <w:color w:val="222222"/>
        </w:rPr>
      </w:pPr>
      <w:r>
        <w:rPr>
          <w:rFonts w:ascii="Arial" w:hAnsi="Arial" w:cs="Arial"/>
          <w:color w:val="222222"/>
        </w:rPr>
        <w:t>Feb 24, 10-11:30am, Snell Petersen Board Room or </w:t>
      </w:r>
      <w:hyperlink r:id="rId5" w:tgtFrame="_blank" w:history="1">
        <w:r>
          <w:rPr>
            <w:rStyle w:val="Hyperlink"/>
            <w:rFonts w:ascii="Arial" w:hAnsi="Arial" w:cs="Arial"/>
            <w:color w:val="1155CC"/>
          </w:rPr>
          <w:t>Zoom </w:t>
        </w:r>
      </w:hyperlink>
      <w:r>
        <w:rPr>
          <w:rFonts w:ascii="Arial" w:hAnsi="Arial" w:cs="Arial"/>
          <w:color w:val="222222"/>
        </w:rPr>
        <w:t>(in person suggested if possible)</w:t>
      </w:r>
    </w:p>
    <w:p w:rsidR="00AE2FB0" w:rsidRDefault="00AE2FB0" w:rsidP="00AE2FB0">
      <w:pPr>
        <w:shd w:val="clear" w:color="auto" w:fill="FFFFFF"/>
        <w:rPr>
          <w:rFonts w:ascii="Arial" w:hAnsi="Arial" w:cs="Arial"/>
          <w:color w:val="222222"/>
        </w:rPr>
      </w:pPr>
    </w:p>
    <w:p w:rsidR="00AE2FB0" w:rsidRDefault="00AE2FB0" w:rsidP="00AE2FB0">
      <w:pPr>
        <w:shd w:val="clear" w:color="auto" w:fill="FFFFFF"/>
        <w:rPr>
          <w:rFonts w:ascii="Arial" w:hAnsi="Arial" w:cs="Arial"/>
          <w:color w:val="222222"/>
        </w:rPr>
      </w:pPr>
      <w:r>
        <w:rPr>
          <w:rFonts w:ascii="Arial" w:hAnsi="Arial" w:cs="Arial"/>
          <w:b/>
          <w:bCs/>
          <w:i/>
          <w:iCs/>
          <w:color w:val="222222"/>
        </w:rPr>
        <w:t>Sustainability in All We Do</w:t>
      </w:r>
      <w:r>
        <w:rPr>
          <w:rFonts w:ascii="Arial" w:hAnsi="Arial" w:cs="Arial"/>
          <w:color w:val="222222"/>
        </w:rPr>
        <w:t xml:space="preserve"> - this operating principle of the strategic framework promotes the integration of sustainability concepts across all of our curricula. </w:t>
      </w:r>
      <w:proofErr w:type="gramStart"/>
      <w:r>
        <w:rPr>
          <w:rFonts w:ascii="Arial" w:hAnsi="Arial" w:cs="Arial"/>
          <w:color w:val="222222"/>
        </w:rPr>
        <w:t>Let's</w:t>
      </w:r>
      <w:proofErr w:type="gramEnd"/>
      <w:r>
        <w:rPr>
          <w:rFonts w:ascii="Arial" w:hAnsi="Arial" w:cs="Arial"/>
          <w:color w:val="222222"/>
        </w:rPr>
        <w:t xml:space="preserve"> graduate students with the </w:t>
      </w:r>
      <w:r>
        <w:rPr>
          <w:rFonts w:ascii="Arial" w:hAnsi="Arial" w:cs="Arial"/>
          <w:b/>
          <w:bCs/>
          <w:i/>
          <w:iCs/>
          <w:color w:val="222222"/>
        </w:rPr>
        <w:t>capacity </w:t>
      </w:r>
      <w:r>
        <w:rPr>
          <w:rFonts w:ascii="Arial" w:hAnsi="Arial" w:cs="Arial"/>
          <w:color w:val="222222"/>
        </w:rPr>
        <w:t>and </w:t>
      </w:r>
      <w:r>
        <w:rPr>
          <w:rFonts w:ascii="Arial" w:hAnsi="Arial" w:cs="Arial"/>
          <w:b/>
          <w:bCs/>
          <w:i/>
          <w:iCs/>
          <w:color w:val="222222"/>
        </w:rPr>
        <w:t>attitudes </w:t>
      </w:r>
      <w:r>
        <w:rPr>
          <w:rFonts w:ascii="Arial" w:hAnsi="Arial" w:cs="Arial"/>
          <w:color w:val="222222"/>
        </w:rPr>
        <w:t>necessary to tackle our world's wicked problems.   </w:t>
      </w:r>
    </w:p>
    <w:p w:rsidR="00AE2FB0" w:rsidRDefault="00AE2FB0" w:rsidP="00AE2FB0">
      <w:pPr>
        <w:shd w:val="clear" w:color="auto" w:fill="FFFFFF"/>
        <w:rPr>
          <w:rFonts w:ascii="Arial" w:hAnsi="Arial" w:cs="Arial"/>
          <w:color w:val="222222"/>
        </w:rPr>
      </w:pPr>
      <w:bookmarkStart w:id="0" w:name="_GoBack"/>
      <w:bookmarkEnd w:id="0"/>
      <w:r>
        <w:rPr>
          <w:rFonts w:ascii="Arial" w:hAnsi="Arial" w:cs="Arial"/>
          <w:color w:val="222222"/>
        </w:rPr>
        <w:t xml:space="preserve">Please join us for the hybrid zoom/in-person workshop for an intro presentation about the SDGs in higher </w:t>
      </w:r>
      <w:proofErr w:type="spellStart"/>
      <w:r>
        <w:rPr>
          <w:rFonts w:ascii="Arial" w:hAnsi="Arial" w:cs="Arial"/>
          <w:color w:val="222222"/>
        </w:rPr>
        <w:t>ed</w:t>
      </w:r>
      <w:proofErr w:type="spellEnd"/>
      <w:r>
        <w:rPr>
          <w:rFonts w:ascii="Arial" w:hAnsi="Arial" w:cs="Arial"/>
          <w:color w:val="222222"/>
        </w:rPr>
        <w:t xml:space="preserve">, hear from your peers, and workshop time to work with your colleagues.  By attending this </w:t>
      </w:r>
      <w:proofErr w:type="gramStart"/>
      <w:r>
        <w:rPr>
          <w:rFonts w:ascii="Arial" w:hAnsi="Arial" w:cs="Arial"/>
          <w:color w:val="222222"/>
        </w:rPr>
        <w:t>workshop</w:t>
      </w:r>
      <w:proofErr w:type="gramEnd"/>
      <w:r>
        <w:rPr>
          <w:rFonts w:ascii="Arial" w:hAnsi="Arial" w:cs="Arial"/>
          <w:color w:val="222222"/>
        </w:rPr>
        <w:t xml:space="preserve"> you will...</w:t>
      </w:r>
    </w:p>
    <w:p w:rsidR="00AE2FB0" w:rsidRDefault="00AE2FB0" w:rsidP="00AE2FB0">
      <w:pPr>
        <w:shd w:val="clear" w:color="auto" w:fill="FFFFFF"/>
        <w:rPr>
          <w:rFonts w:ascii="Arial" w:hAnsi="Arial" w:cs="Arial"/>
          <w:color w:val="222222"/>
        </w:rPr>
      </w:pPr>
      <w:r>
        <w:rPr>
          <w:rFonts w:ascii="Arial" w:hAnsi="Arial" w:cs="Arial"/>
          <w:color w:val="222222"/>
        </w:rPr>
        <w:t>* understand the value for integrating SDGs into our courses and curricula to prepare our students for their future</w:t>
      </w:r>
    </w:p>
    <w:p w:rsidR="00AE2FB0" w:rsidRDefault="00AE2FB0" w:rsidP="00AE2FB0">
      <w:pPr>
        <w:shd w:val="clear" w:color="auto" w:fill="FFFFFF"/>
        <w:rPr>
          <w:rFonts w:ascii="Arial" w:hAnsi="Arial" w:cs="Arial"/>
          <w:color w:val="222222"/>
        </w:rPr>
      </w:pPr>
      <w:r>
        <w:rPr>
          <w:rFonts w:ascii="Arial" w:hAnsi="Arial" w:cs="Arial"/>
          <w:color w:val="222222"/>
        </w:rPr>
        <w:t xml:space="preserve">* identify the alignment of SDGs </w:t>
      </w:r>
      <w:proofErr w:type="gramStart"/>
      <w:r>
        <w:rPr>
          <w:rFonts w:ascii="Arial" w:hAnsi="Arial" w:cs="Arial"/>
          <w:color w:val="222222"/>
        </w:rPr>
        <w:t>with what you currently teach and opportunities for new or modified classes (there will be a call for proposals for small faculty development grants)</w:t>
      </w:r>
      <w:proofErr w:type="gramEnd"/>
    </w:p>
    <w:p w:rsidR="00AE2FB0" w:rsidRDefault="00AE2FB0" w:rsidP="00AE2FB0">
      <w:pPr>
        <w:shd w:val="clear" w:color="auto" w:fill="FFFFFF"/>
        <w:rPr>
          <w:rFonts w:ascii="Arial" w:hAnsi="Arial" w:cs="Arial"/>
          <w:color w:val="222222"/>
        </w:rPr>
      </w:pPr>
      <w:r>
        <w:rPr>
          <w:rFonts w:ascii="Arial" w:hAnsi="Arial" w:cs="Arial"/>
          <w:color w:val="222222"/>
        </w:rPr>
        <w:t>* gain access to resources for SDG in your classes and stated learning objectives</w:t>
      </w:r>
    </w:p>
    <w:p w:rsidR="00AE2FB0" w:rsidRDefault="00AE2FB0" w:rsidP="00AE2FB0">
      <w:pPr>
        <w:shd w:val="clear" w:color="auto" w:fill="FFFFFF"/>
        <w:rPr>
          <w:rFonts w:ascii="Arial" w:hAnsi="Arial" w:cs="Arial"/>
          <w:color w:val="222222"/>
        </w:rPr>
      </w:pPr>
      <w:r>
        <w:rPr>
          <w:rFonts w:ascii="Arial" w:hAnsi="Arial" w:cs="Arial"/>
          <w:color w:val="222222"/>
        </w:rPr>
        <w:t>* build your network of like-minded colleagues from across campus</w:t>
      </w:r>
    </w:p>
    <w:p w:rsidR="00AE2FB0" w:rsidRDefault="00AE2FB0" w:rsidP="00AE2FB0">
      <w:pPr>
        <w:shd w:val="clear" w:color="auto" w:fill="FFFFFF"/>
        <w:rPr>
          <w:rFonts w:ascii="Arial" w:hAnsi="Arial" w:cs="Arial"/>
          <w:color w:val="222222"/>
        </w:rPr>
      </w:pPr>
      <w:r>
        <w:rPr>
          <w:rFonts w:ascii="Arial" w:hAnsi="Arial" w:cs="Arial"/>
          <w:color w:val="222222"/>
        </w:rPr>
        <w:t>* become a leader in your department to support this initiative</w:t>
      </w:r>
    </w:p>
    <w:p w:rsidR="00AE2FB0" w:rsidRDefault="00AE2FB0" w:rsidP="00AE2FB0">
      <w:pPr>
        <w:shd w:val="clear" w:color="auto" w:fill="FFFFFF"/>
        <w:rPr>
          <w:rFonts w:ascii="Arial" w:hAnsi="Arial" w:cs="Arial"/>
          <w:color w:val="222222"/>
        </w:rPr>
      </w:pPr>
      <w:r>
        <w:rPr>
          <w:rFonts w:ascii="Arial" w:hAnsi="Arial" w:cs="Arial"/>
          <w:color w:val="222222"/>
        </w:rPr>
        <w:t>PLEASE share your interest in attending through this very short </w:t>
      </w:r>
      <w:hyperlink r:id="rId6" w:tgtFrame="_blank" w:history="1">
        <w:r>
          <w:rPr>
            <w:rStyle w:val="Hyperlink"/>
            <w:rFonts w:ascii="Arial" w:hAnsi="Arial" w:cs="Arial"/>
            <w:b/>
            <w:bCs/>
            <w:color w:val="1155CC"/>
          </w:rPr>
          <w:t>google form</w:t>
        </w:r>
      </w:hyperlink>
      <w:r>
        <w:rPr>
          <w:rFonts w:ascii="Arial" w:hAnsi="Arial" w:cs="Arial"/>
          <w:color w:val="222222"/>
        </w:rPr>
        <w:t> </w:t>
      </w:r>
    </w:p>
    <w:p w:rsidR="00AE2FB0" w:rsidRDefault="00AE2FB0" w:rsidP="00F97AE7">
      <w:pPr>
        <w:shd w:val="clear" w:color="auto" w:fill="FFFFFF"/>
        <w:spacing w:after="0" w:line="240" w:lineRule="auto"/>
        <w:rPr>
          <w:rFonts w:ascii="Arial" w:eastAsia="Times New Roman" w:hAnsi="Arial" w:cs="Arial"/>
          <w:b/>
          <w:bCs/>
          <w:color w:val="075207"/>
          <w:sz w:val="21"/>
          <w:szCs w:val="21"/>
          <w:u w:val="single"/>
        </w:rPr>
      </w:pPr>
    </w:p>
    <w:p w:rsidR="00F97AE7" w:rsidRPr="00F97AE7" w:rsidRDefault="00AE2FB0" w:rsidP="00F97AE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b/>
          <w:bCs/>
          <w:color w:val="075207"/>
          <w:sz w:val="21"/>
          <w:szCs w:val="21"/>
          <w:u w:val="single"/>
        </w:rPr>
        <w:t xml:space="preserve">Part 2: </w:t>
      </w:r>
      <w:r w:rsidR="00F97AE7" w:rsidRPr="00F97AE7">
        <w:rPr>
          <w:rFonts w:ascii="Arial" w:eastAsia="Times New Roman" w:hAnsi="Arial" w:cs="Arial"/>
          <w:b/>
          <w:bCs/>
          <w:color w:val="075207"/>
          <w:sz w:val="21"/>
          <w:szCs w:val="21"/>
          <w:u w:val="single"/>
        </w:rPr>
        <w:t>Volunteers needed for SDG Blitz!</w:t>
      </w:r>
    </w:p>
    <w:p w:rsidR="00F97AE7" w:rsidRPr="00F97AE7" w:rsidRDefault="00F97AE7" w:rsidP="00F97AE7">
      <w:pPr>
        <w:shd w:val="clear" w:color="auto" w:fill="FFFFFF"/>
        <w:spacing w:after="0" w:line="240" w:lineRule="auto"/>
        <w:rPr>
          <w:rFonts w:ascii="Arial" w:eastAsia="Times New Roman" w:hAnsi="Arial" w:cs="Arial"/>
          <w:color w:val="000000"/>
          <w:sz w:val="18"/>
          <w:szCs w:val="18"/>
        </w:rPr>
      </w:pPr>
    </w:p>
    <w:p w:rsidR="00F97AE7" w:rsidRPr="00F97AE7" w:rsidRDefault="00F97AE7" w:rsidP="00F97AE7">
      <w:pPr>
        <w:shd w:val="clear" w:color="auto" w:fill="FFFFFF"/>
        <w:spacing w:after="0" w:line="240" w:lineRule="auto"/>
        <w:rPr>
          <w:rFonts w:ascii="Arial" w:eastAsia="Times New Roman" w:hAnsi="Arial" w:cs="Arial"/>
          <w:color w:val="000000"/>
          <w:sz w:val="18"/>
          <w:szCs w:val="18"/>
        </w:rPr>
      </w:pPr>
      <w:r w:rsidRPr="00F97AE7">
        <w:rPr>
          <w:rFonts w:ascii="Arial" w:eastAsia="Times New Roman" w:hAnsi="Arial" w:cs="Arial"/>
          <w:color w:val="222222"/>
          <w:sz w:val="21"/>
          <w:szCs w:val="21"/>
        </w:rPr>
        <w:t>Have you ever wondered how sustainability is integrated into the classes you take for your degree? This is your opportunity to ask and learn. Volunteers needed to ask your instructors how they integrate the United Nations Sustainable Development Goals in their classes and scholarly work. We need volunteers representing all departments, Grad/Undergrad and campuses.</w:t>
      </w:r>
    </w:p>
    <w:p w:rsidR="00F97AE7" w:rsidRPr="00F97AE7" w:rsidRDefault="00F97AE7" w:rsidP="00F97AE7">
      <w:pPr>
        <w:shd w:val="clear" w:color="auto" w:fill="FFFFFF"/>
        <w:spacing w:after="0" w:line="240" w:lineRule="auto"/>
        <w:rPr>
          <w:rFonts w:ascii="Arial" w:eastAsia="Times New Roman" w:hAnsi="Arial" w:cs="Arial"/>
          <w:color w:val="000000"/>
          <w:sz w:val="18"/>
          <w:szCs w:val="18"/>
        </w:rPr>
      </w:pPr>
    </w:p>
    <w:p w:rsidR="00F97AE7" w:rsidRPr="00F97AE7" w:rsidRDefault="00F97AE7" w:rsidP="00F97AE7">
      <w:pPr>
        <w:shd w:val="clear" w:color="auto" w:fill="FFFFFF"/>
        <w:spacing w:after="0" w:line="240" w:lineRule="auto"/>
        <w:rPr>
          <w:rFonts w:ascii="Arial" w:eastAsia="Times New Roman" w:hAnsi="Arial" w:cs="Arial"/>
          <w:color w:val="000000"/>
          <w:sz w:val="18"/>
          <w:szCs w:val="18"/>
        </w:rPr>
      </w:pPr>
      <w:r w:rsidRPr="00F97AE7">
        <w:rPr>
          <w:rFonts w:ascii="Tahoma" w:eastAsia="Times New Roman" w:hAnsi="Tahoma" w:cs="Tahoma"/>
          <w:color w:val="222222"/>
          <w:sz w:val="21"/>
          <w:szCs w:val="21"/>
        </w:rPr>
        <w:t>﻿</w:t>
      </w:r>
      <w:r w:rsidRPr="00F97AE7">
        <w:rPr>
          <w:rFonts w:ascii="Arial" w:eastAsia="Times New Roman" w:hAnsi="Arial" w:cs="Arial"/>
          <w:color w:val="222222"/>
          <w:sz w:val="21"/>
          <w:szCs w:val="21"/>
        </w:rPr>
        <w:t>GOAL - Identify all classes with sustainability content during the week of Feb. 24</w:t>
      </w:r>
    </w:p>
    <w:p w:rsidR="00F97AE7" w:rsidRPr="00F97AE7" w:rsidRDefault="00F97AE7" w:rsidP="00F97AE7">
      <w:pPr>
        <w:shd w:val="clear" w:color="auto" w:fill="FFFFFF"/>
        <w:spacing w:before="120" w:after="0" w:line="240" w:lineRule="auto"/>
        <w:rPr>
          <w:rFonts w:ascii="Arial" w:eastAsia="Times New Roman" w:hAnsi="Arial" w:cs="Arial"/>
          <w:color w:val="000000"/>
          <w:sz w:val="18"/>
          <w:szCs w:val="18"/>
        </w:rPr>
      </w:pPr>
      <w:r w:rsidRPr="00F97AE7">
        <w:rPr>
          <w:rFonts w:ascii="Arial" w:eastAsia="Times New Roman" w:hAnsi="Arial" w:cs="Arial"/>
          <w:color w:val="222222"/>
          <w:sz w:val="21"/>
          <w:szCs w:val="21"/>
        </w:rPr>
        <w:t>Volunteer commitment - at</w:t>
      </w:r>
      <w:r>
        <w:rPr>
          <w:rFonts w:ascii="Arial" w:eastAsia="Times New Roman" w:hAnsi="Arial" w:cs="Arial"/>
          <w:color w:val="222222"/>
          <w:sz w:val="21"/>
          <w:szCs w:val="21"/>
        </w:rPr>
        <w:t>tend a 30 min training session. C</w:t>
      </w:r>
      <w:r w:rsidRPr="00F97AE7">
        <w:rPr>
          <w:rFonts w:ascii="Arial" w:eastAsia="Times New Roman" w:hAnsi="Arial" w:cs="Arial"/>
          <w:color w:val="222222"/>
          <w:sz w:val="21"/>
          <w:szCs w:val="21"/>
        </w:rPr>
        <w:t xml:space="preserve">ommit to 5-10 min interviews with 8-10 </w:t>
      </w:r>
      <w:proofErr w:type="gramStart"/>
      <w:r w:rsidRPr="00F97AE7">
        <w:rPr>
          <w:rFonts w:ascii="Arial" w:eastAsia="Times New Roman" w:hAnsi="Arial" w:cs="Arial"/>
          <w:color w:val="222222"/>
          <w:sz w:val="21"/>
          <w:szCs w:val="21"/>
        </w:rPr>
        <w:t>instructors,</w:t>
      </w:r>
      <w:proofErr w:type="gramEnd"/>
      <w:r w:rsidRPr="00F97AE7">
        <w:rPr>
          <w:rFonts w:ascii="Arial" w:eastAsia="Times New Roman" w:hAnsi="Arial" w:cs="Arial"/>
          <w:color w:val="222222"/>
          <w:sz w:val="21"/>
          <w:szCs w:val="21"/>
        </w:rPr>
        <w:t> complete a google form for each interview.</w:t>
      </w:r>
    </w:p>
    <w:p w:rsidR="00F97AE7" w:rsidRPr="00F97AE7" w:rsidRDefault="00F97AE7" w:rsidP="00F97AE7">
      <w:pPr>
        <w:shd w:val="clear" w:color="auto" w:fill="FFFFFF"/>
        <w:spacing w:before="120" w:after="0" w:line="240" w:lineRule="auto"/>
        <w:rPr>
          <w:rFonts w:ascii="Arial" w:eastAsia="Times New Roman" w:hAnsi="Arial" w:cs="Arial"/>
          <w:color w:val="000000"/>
          <w:sz w:val="18"/>
          <w:szCs w:val="18"/>
        </w:rPr>
      </w:pPr>
      <w:r w:rsidRPr="00F97AE7">
        <w:rPr>
          <w:rFonts w:ascii="Arial" w:eastAsia="Times New Roman" w:hAnsi="Arial" w:cs="Arial"/>
          <w:color w:val="222222"/>
          <w:sz w:val="21"/>
          <w:szCs w:val="21"/>
        </w:rPr>
        <w:t xml:space="preserve">Live ZOOM Training sessions Feb 28 </w:t>
      </w:r>
      <w:r>
        <w:rPr>
          <w:rFonts w:ascii="Arial" w:eastAsia="Times New Roman" w:hAnsi="Arial" w:cs="Arial"/>
          <w:color w:val="222222"/>
          <w:sz w:val="21"/>
          <w:szCs w:val="21"/>
        </w:rPr>
        <w:t xml:space="preserve">(12:30 or 5) </w:t>
      </w:r>
      <w:r w:rsidRPr="00F97AE7">
        <w:rPr>
          <w:rFonts w:ascii="Arial" w:eastAsia="Times New Roman" w:hAnsi="Arial" w:cs="Arial"/>
          <w:color w:val="222222"/>
          <w:sz w:val="21"/>
          <w:szCs w:val="21"/>
        </w:rPr>
        <w:t>and Mar 1</w:t>
      </w:r>
      <w:r>
        <w:rPr>
          <w:rFonts w:ascii="Arial" w:eastAsia="Times New Roman" w:hAnsi="Arial" w:cs="Arial"/>
          <w:color w:val="222222"/>
          <w:sz w:val="21"/>
          <w:szCs w:val="21"/>
        </w:rPr>
        <w:t>(noon)</w:t>
      </w:r>
      <w:r w:rsidRPr="00F97AE7">
        <w:rPr>
          <w:rFonts w:ascii="Arial" w:eastAsia="Times New Roman" w:hAnsi="Arial" w:cs="Arial"/>
          <w:color w:val="222222"/>
          <w:sz w:val="21"/>
          <w:szCs w:val="21"/>
        </w:rPr>
        <w:t xml:space="preserve"> will include an introduction to the SDGs and time for a practice interview skills.</w:t>
      </w:r>
    </w:p>
    <w:p w:rsidR="00F97AE7" w:rsidRPr="00F97AE7" w:rsidRDefault="00F97AE7" w:rsidP="00F97AE7">
      <w:pPr>
        <w:shd w:val="clear" w:color="auto" w:fill="FFFFFF"/>
        <w:spacing w:after="0" w:line="240" w:lineRule="auto"/>
        <w:rPr>
          <w:rFonts w:ascii="Arial" w:eastAsia="Times New Roman" w:hAnsi="Arial" w:cs="Arial"/>
          <w:color w:val="000000"/>
          <w:sz w:val="18"/>
          <w:szCs w:val="18"/>
        </w:rPr>
      </w:pPr>
    </w:p>
    <w:p w:rsidR="00F97AE7" w:rsidRDefault="00F97AE7" w:rsidP="00F97AE7">
      <w:pPr>
        <w:shd w:val="clear" w:color="auto" w:fill="FFFFFF"/>
        <w:spacing w:after="0" w:line="240" w:lineRule="auto"/>
        <w:rPr>
          <w:rFonts w:ascii="Arial" w:eastAsia="Times New Roman" w:hAnsi="Arial" w:cs="Arial"/>
          <w:color w:val="075207"/>
          <w:sz w:val="21"/>
          <w:szCs w:val="21"/>
        </w:rPr>
      </w:pPr>
      <w:r w:rsidRPr="00F97AE7">
        <w:rPr>
          <w:rFonts w:ascii="Arial" w:eastAsia="Times New Roman" w:hAnsi="Arial" w:cs="Arial"/>
          <w:color w:val="222222"/>
          <w:sz w:val="21"/>
          <w:szCs w:val="21"/>
        </w:rPr>
        <w:t>PLEASE share your interest in volunteering through this very short</w:t>
      </w:r>
      <w:r w:rsidRPr="00F97AE7">
        <w:rPr>
          <w:rFonts w:ascii="Arial" w:eastAsia="Times New Roman" w:hAnsi="Arial" w:cs="Arial"/>
          <w:color w:val="075207"/>
          <w:sz w:val="21"/>
          <w:szCs w:val="21"/>
        </w:rPr>
        <w:t> </w:t>
      </w:r>
      <w:hyperlink r:id="rId7" w:tgtFrame="_blank" w:history="1">
        <w:r w:rsidRPr="00F97AE7">
          <w:rPr>
            <w:rStyle w:val="Hyperlink"/>
            <w:rFonts w:ascii="Arial" w:eastAsia="Times New Roman" w:hAnsi="Arial" w:cs="Arial"/>
            <w:b/>
            <w:bCs/>
            <w:sz w:val="21"/>
            <w:szCs w:val="21"/>
          </w:rPr>
          <w:t>google form</w:t>
        </w:r>
        <w:r w:rsidRPr="00F97AE7">
          <w:rPr>
            <w:rStyle w:val="Hyperlink"/>
            <w:rFonts w:ascii="Arial" w:eastAsia="Times New Roman" w:hAnsi="Arial" w:cs="Arial"/>
            <w:sz w:val="21"/>
            <w:szCs w:val="21"/>
          </w:rPr>
          <w:t> </w:t>
        </w:r>
      </w:hyperlink>
    </w:p>
    <w:p w:rsidR="00F97AE7" w:rsidRPr="00F97AE7" w:rsidRDefault="00F97AE7" w:rsidP="00F97AE7">
      <w:pPr>
        <w:shd w:val="clear" w:color="auto" w:fill="FFFFFF"/>
        <w:spacing w:after="0" w:line="240" w:lineRule="auto"/>
        <w:rPr>
          <w:rFonts w:ascii="Arial" w:eastAsia="Times New Roman" w:hAnsi="Arial" w:cs="Arial"/>
          <w:color w:val="000000"/>
          <w:sz w:val="18"/>
          <w:szCs w:val="18"/>
        </w:rPr>
      </w:pPr>
    </w:p>
    <w:p w:rsidR="00895EF1" w:rsidRDefault="00AE2FB0"/>
    <w:sectPr w:rsidR="0089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E7"/>
    <w:rsid w:val="001C47EF"/>
    <w:rsid w:val="00AE2FB0"/>
    <w:rsid w:val="00C50E60"/>
    <w:rsid w:val="00F9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CF71"/>
  <w15:chartTrackingRefBased/>
  <w15:docId w15:val="{3868DA9B-71E1-410E-B0FA-46A17071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7425">
      <w:bodyDiv w:val="1"/>
      <w:marLeft w:val="0"/>
      <w:marRight w:val="0"/>
      <w:marTop w:val="0"/>
      <w:marBottom w:val="0"/>
      <w:divBdr>
        <w:top w:val="none" w:sz="0" w:space="0" w:color="auto"/>
        <w:left w:val="none" w:sz="0" w:space="0" w:color="auto"/>
        <w:bottom w:val="none" w:sz="0" w:space="0" w:color="auto"/>
        <w:right w:val="none" w:sz="0" w:space="0" w:color="auto"/>
      </w:divBdr>
      <w:divsChild>
        <w:div w:id="919943776">
          <w:marLeft w:val="0"/>
          <w:marRight w:val="0"/>
          <w:marTop w:val="0"/>
          <w:marBottom w:val="0"/>
          <w:divBdr>
            <w:top w:val="none" w:sz="0" w:space="0" w:color="auto"/>
            <w:left w:val="none" w:sz="0" w:space="0" w:color="auto"/>
            <w:bottom w:val="none" w:sz="0" w:space="0" w:color="auto"/>
            <w:right w:val="none" w:sz="0" w:space="0" w:color="auto"/>
          </w:divBdr>
        </w:div>
        <w:div w:id="2130473132">
          <w:marLeft w:val="0"/>
          <w:marRight w:val="0"/>
          <w:marTop w:val="0"/>
          <w:marBottom w:val="0"/>
          <w:divBdr>
            <w:top w:val="none" w:sz="0" w:space="0" w:color="auto"/>
            <w:left w:val="none" w:sz="0" w:space="0" w:color="auto"/>
            <w:bottom w:val="none" w:sz="0" w:space="0" w:color="auto"/>
            <w:right w:val="none" w:sz="0" w:space="0" w:color="auto"/>
          </w:divBdr>
        </w:div>
        <w:div w:id="749080498">
          <w:marLeft w:val="0"/>
          <w:marRight w:val="0"/>
          <w:marTop w:val="0"/>
          <w:marBottom w:val="0"/>
          <w:divBdr>
            <w:top w:val="none" w:sz="0" w:space="0" w:color="auto"/>
            <w:left w:val="none" w:sz="0" w:space="0" w:color="auto"/>
            <w:bottom w:val="none" w:sz="0" w:space="0" w:color="auto"/>
            <w:right w:val="none" w:sz="0" w:space="0" w:color="auto"/>
          </w:divBdr>
        </w:div>
        <w:div w:id="910775582">
          <w:marLeft w:val="0"/>
          <w:marRight w:val="0"/>
          <w:marTop w:val="0"/>
          <w:marBottom w:val="0"/>
          <w:divBdr>
            <w:top w:val="none" w:sz="0" w:space="0" w:color="auto"/>
            <w:left w:val="none" w:sz="0" w:space="0" w:color="auto"/>
            <w:bottom w:val="none" w:sz="0" w:space="0" w:color="auto"/>
            <w:right w:val="none" w:sz="0" w:space="0" w:color="auto"/>
          </w:divBdr>
        </w:div>
        <w:div w:id="273875397">
          <w:marLeft w:val="0"/>
          <w:marRight w:val="0"/>
          <w:marTop w:val="0"/>
          <w:marBottom w:val="0"/>
          <w:divBdr>
            <w:top w:val="none" w:sz="0" w:space="0" w:color="auto"/>
            <w:left w:val="none" w:sz="0" w:space="0" w:color="auto"/>
            <w:bottom w:val="none" w:sz="0" w:space="0" w:color="auto"/>
            <w:right w:val="none" w:sz="0" w:space="0" w:color="auto"/>
          </w:divBdr>
        </w:div>
        <w:div w:id="1854144747">
          <w:marLeft w:val="0"/>
          <w:marRight w:val="0"/>
          <w:marTop w:val="0"/>
          <w:marBottom w:val="0"/>
          <w:divBdr>
            <w:top w:val="none" w:sz="0" w:space="0" w:color="auto"/>
            <w:left w:val="none" w:sz="0" w:space="0" w:color="auto"/>
            <w:bottom w:val="none" w:sz="0" w:space="0" w:color="auto"/>
            <w:right w:val="none" w:sz="0" w:space="0" w:color="auto"/>
          </w:divBdr>
        </w:div>
        <w:div w:id="1151099817">
          <w:marLeft w:val="0"/>
          <w:marRight w:val="0"/>
          <w:marTop w:val="0"/>
          <w:marBottom w:val="0"/>
          <w:divBdr>
            <w:top w:val="none" w:sz="0" w:space="0" w:color="auto"/>
            <w:left w:val="none" w:sz="0" w:space="0" w:color="auto"/>
            <w:bottom w:val="none" w:sz="0" w:space="0" w:color="auto"/>
            <w:right w:val="none" w:sz="0" w:space="0" w:color="auto"/>
          </w:divBdr>
        </w:div>
        <w:div w:id="1634749454">
          <w:marLeft w:val="0"/>
          <w:marRight w:val="0"/>
          <w:marTop w:val="0"/>
          <w:marBottom w:val="0"/>
          <w:divBdr>
            <w:top w:val="none" w:sz="0" w:space="0" w:color="auto"/>
            <w:left w:val="none" w:sz="0" w:space="0" w:color="auto"/>
            <w:bottom w:val="none" w:sz="0" w:space="0" w:color="auto"/>
            <w:right w:val="none" w:sz="0" w:space="0" w:color="auto"/>
          </w:divBdr>
        </w:div>
        <w:div w:id="1125808519">
          <w:marLeft w:val="0"/>
          <w:marRight w:val="0"/>
          <w:marTop w:val="0"/>
          <w:marBottom w:val="0"/>
          <w:divBdr>
            <w:top w:val="none" w:sz="0" w:space="0" w:color="auto"/>
            <w:left w:val="none" w:sz="0" w:space="0" w:color="auto"/>
            <w:bottom w:val="none" w:sz="0" w:space="0" w:color="auto"/>
            <w:right w:val="none" w:sz="0" w:space="0" w:color="auto"/>
          </w:divBdr>
        </w:div>
        <w:div w:id="1647902978">
          <w:marLeft w:val="0"/>
          <w:marRight w:val="0"/>
          <w:marTop w:val="0"/>
          <w:marBottom w:val="0"/>
          <w:divBdr>
            <w:top w:val="none" w:sz="0" w:space="0" w:color="auto"/>
            <w:left w:val="none" w:sz="0" w:space="0" w:color="auto"/>
            <w:bottom w:val="none" w:sz="0" w:space="0" w:color="auto"/>
            <w:right w:val="none" w:sz="0" w:space="0" w:color="auto"/>
          </w:divBdr>
        </w:div>
        <w:div w:id="950892575">
          <w:marLeft w:val="0"/>
          <w:marRight w:val="0"/>
          <w:marTop w:val="0"/>
          <w:marBottom w:val="0"/>
          <w:divBdr>
            <w:top w:val="none" w:sz="0" w:space="0" w:color="auto"/>
            <w:left w:val="none" w:sz="0" w:space="0" w:color="auto"/>
            <w:bottom w:val="none" w:sz="0" w:space="0" w:color="auto"/>
            <w:right w:val="none" w:sz="0" w:space="0" w:color="auto"/>
          </w:divBdr>
        </w:div>
        <w:div w:id="1984506196">
          <w:marLeft w:val="0"/>
          <w:marRight w:val="0"/>
          <w:marTop w:val="0"/>
          <w:marBottom w:val="0"/>
          <w:divBdr>
            <w:top w:val="none" w:sz="0" w:space="0" w:color="auto"/>
            <w:left w:val="none" w:sz="0" w:space="0" w:color="auto"/>
            <w:bottom w:val="none" w:sz="0" w:space="0" w:color="auto"/>
            <w:right w:val="none" w:sz="0" w:space="0" w:color="auto"/>
          </w:divBdr>
        </w:div>
      </w:divsChild>
    </w:div>
    <w:div w:id="15743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NTT3GcPRx3CfA8js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hpfn9Dg7kNdcKfqS8" TargetMode="External"/><Relationship Id="rId5" Type="http://schemas.openxmlformats.org/officeDocument/2006/relationships/hyperlink" Target="https://clarkson.zoom.us/j/9686072246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Powers - spowers</dc:creator>
  <cp:keywords/>
  <dc:description/>
  <cp:lastModifiedBy>Susan E. Powers - spowers</cp:lastModifiedBy>
  <cp:revision>2</cp:revision>
  <dcterms:created xsi:type="dcterms:W3CDTF">2022-02-07T12:38:00Z</dcterms:created>
  <dcterms:modified xsi:type="dcterms:W3CDTF">2022-02-08T13:56:00Z</dcterms:modified>
</cp:coreProperties>
</file>